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78" w:rsidRPr="009259FA" w:rsidRDefault="00EA7B78" w:rsidP="009978AF">
      <w:pPr>
        <w:pStyle w:val="Style3"/>
        <w:adjustRightInd/>
        <w:jc w:val="center"/>
        <w:rPr>
          <w:rStyle w:val="CharacterStyle1"/>
          <w:rFonts w:ascii="Corbel" w:hAnsi="Corbel" w:cs="Garamond"/>
          <w:b/>
          <w:bCs/>
          <w:sz w:val="24"/>
          <w:szCs w:val="24"/>
        </w:rPr>
      </w:pPr>
      <w:r>
        <w:rPr>
          <w:rStyle w:val="CharacterStyle1"/>
          <w:rFonts w:ascii="Corbel" w:hAnsi="Corbel" w:cs="Garamond"/>
          <w:b/>
          <w:bCs/>
          <w:sz w:val="24"/>
          <w:szCs w:val="24"/>
        </w:rPr>
        <w:t>Manifestazione   Velica da diporto</w:t>
      </w:r>
    </w:p>
    <w:p w:rsidR="00EA7B78" w:rsidRDefault="00EA7B78" w:rsidP="009978AF">
      <w:pPr>
        <w:pStyle w:val="Style3"/>
        <w:adjustRightInd/>
        <w:jc w:val="center"/>
        <w:rPr>
          <w:rStyle w:val="CharacterStyle1"/>
          <w:rFonts w:ascii="Corbel" w:hAnsi="Corbel" w:cs="Garamond"/>
          <w:b/>
          <w:bCs/>
        </w:rPr>
      </w:pPr>
    </w:p>
    <w:p w:rsidR="00EA7B78" w:rsidRPr="00417BA4" w:rsidRDefault="00EA7B78" w:rsidP="009978AF">
      <w:pPr>
        <w:pStyle w:val="Style2"/>
        <w:adjustRightInd/>
        <w:jc w:val="center"/>
        <w:rPr>
          <w:rFonts w:ascii="Corbel" w:hAnsi="Corbel"/>
          <w:b/>
          <w:bCs/>
          <w:spacing w:val="-6"/>
          <w:w w:val="111"/>
          <w:sz w:val="48"/>
          <w:szCs w:val="48"/>
        </w:rPr>
      </w:pPr>
      <w:r w:rsidRPr="00417BA4">
        <w:rPr>
          <w:rFonts w:ascii="Corbel" w:hAnsi="Corbel"/>
          <w:b/>
          <w:bCs/>
          <w:spacing w:val="-6"/>
          <w:w w:val="111"/>
          <w:sz w:val="48"/>
          <w:szCs w:val="48"/>
        </w:rPr>
        <w:t>"</w:t>
      </w:r>
      <w:r w:rsidR="001114C5">
        <w:rPr>
          <w:rFonts w:ascii="Corbel" w:hAnsi="Corbel"/>
          <w:b/>
          <w:bCs/>
          <w:spacing w:val="-6"/>
          <w:w w:val="111"/>
          <w:sz w:val="48"/>
          <w:szCs w:val="48"/>
        </w:rPr>
        <w:t>1</w:t>
      </w:r>
      <w:r w:rsidR="008854D8">
        <w:rPr>
          <w:rFonts w:ascii="Corbel" w:hAnsi="Corbel"/>
          <w:b/>
          <w:bCs/>
          <w:spacing w:val="-6"/>
          <w:w w:val="111"/>
          <w:sz w:val="48"/>
          <w:szCs w:val="48"/>
        </w:rPr>
        <w:t>2</w:t>
      </w:r>
      <w:r w:rsidRPr="00417BA4">
        <w:rPr>
          <w:rFonts w:ascii="Corbel" w:hAnsi="Corbel"/>
          <w:b/>
          <w:bCs/>
          <w:spacing w:val="-6"/>
          <w:w w:val="111"/>
          <w:sz w:val="48"/>
          <w:szCs w:val="48"/>
        </w:rPr>
        <w:t>° Trofeo JURIS CUP”</w:t>
      </w:r>
    </w:p>
    <w:p w:rsidR="00EA7B78" w:rsidRPr="00E01DC3" w:rsidRDefault="00EA7B78" w:rsidP="009978AF">
      <w:pPr>
        <w:pStyle w:val="Style3"/>
        <w:adjustRightInd/>
        <w:jc w:val="center"/>
        <w:rPr>
          <w:rStyle w:val="CharacterStyle1"/>
          <w:rFonts w:ascii="Corbel" w:hAnsi="Corbel" w:cs="Garamond"/>
          <w:b/>
          <w:bCs/>
        </w:rPr>
      </w:pPr>
    </w:p>
    <w:p w:rsidR="00EA7B78" w:rsidRPr="00243476" w:rsidRDefault="00EA7B78" w:rsidP="009978AF">
      <w:pPr>
        <w:pStyle w:val="Style3"/>
        <w:adjustRightInd/>
        <w:jc w:val="center"/>
        <w:rPr>
          <w:rStyle w:val="CharacterStyle1"/>
          <w:rFonts w:ascii="Corbel" w:hAnsi="Corbel" w:cs="Garamond"/>
          <w:b/>
          <w:bCs/>
          <w:sz w:val="26"/>
          <w:szCs w:val="26"/>
        </w:rPr>
      </w:pPr>
      <w:r w:rsidRPr="00243476">
        <w:rPr>
          <w:rStyle w:val="CharacterStyle1"/>
          <w:rFonts w:ascii="Corbel" w:hAnsi="Corbel" w:cs="Garamond"/>
          <w:b/>
          <w:bCs/>
          <w:sz w:val="26"/>
          <w:szCs w:val="26"/>
        </w:rPr>
        <w:t xml:space="preserve">Domenica  </w:t>
      </w:r>
      <w:r w:rsidR="008854D8">
        <w:rPr>
          <w:rStyle w:val="CharacterStyle1"/>
          <w:rFonts w:ascii="Corbel" w:hAnsi="Corbel" w:cs="Garamond"/>
          <w:b/>
          <w:bCs/>
          <w:sz w:val="26"/>
          <w:szCs w:val="26"/>
        </w:rPr>
        <w:t>18</w:t>
      </w:r>
      <w:r w:rsidR="001114C5" w:rsidRPr="00243476">
        <w:rPr>
          <w:rStyle w:val="CharacterStyle1"/>
          <w:rFonts w:ascii="Corbel" w:hAnsi="Corbel" w:cs="Garamond"/>
          <w:b/>
          <w:bCs/>
          <w:sz w:val="26"/>
          <w:szCs w:val="26"/>
        </w:rPr>
        <w:t xml:space="preserve"> ottobre 20</w:t>
      </w:r>
      <w:r w:rsidR="008854D8">
        <w:rPr>
          <w:rStyle w:val="CharacterStyle1"/>
          <w:rFonts w:ascii="Corbel" w:hAnsi="Corbel" w:cs="Garamond"/>
          <w:b/>
          <w:bCs/>
          <w:sz w:val="26"/>
          <w:szCs w:val="26"/>
        </w:rPr>
        <w:t>20</w:t>
      </w:r>
    </w:p>
    <w:p w:rsidR="00EA7B78" w:rsidRDefault="00EA7B78" w:rsidP="009978AF">
      <w:pPr>
        <w:pStyle w:val="Style3"/>
        <w:adjustRightInd/>
        <w:jc w:val="center"/>
        <w:rPr>
          <w:rStyle w:val="CharacterStyle1"/>
          <w:rFonts w:ascii="Corbel" w:hAnsi="Corbel" w:cs="Garamond"/>
          <w:b/>
          <w:bCs/>
        </w:rPr>
      </w:pPr>
    </w:p>
    <w:p w:rsidR="00EA7B78" w:rsidRPr="003A4768" w:rsidRDefault="00EA7B78" w:rsidP="009978AF">
      <w:pPr>
        <w:pStyle w:val="Style3"/>
        <w:adjustRightInd/>
        <w:jc w:val="center"/>
        <w:rPr>
          <w:rStyle w:val="CharacterStyle1"/>
          <w:rFonts w:ascii="Corbel" w:hAnsi="Corbel" w:cs="Garamond"/>
          <w:b/>
          <w:bCs/>
          <w:sz w:val="26"/>
          <w:szCs w:val="26"/>
        </w:rPr>
      </w:pPr>
      <w:r w:rsidRPr="003A4768">
        <w:rPr>
          <w:rStyle w:val="CharacterStyle1"/>
          <w:rFonts w:ascii="Corbel" w:hAnsi="Corbel" w:cs="Garamond"/>
          <w:b/>
          <w:bCs/>
          <w:sz w:val="26"/>
          <w:szCs w:val="26"/>
        </w:rPr>
        <w:t xml:space="preserve">con il patrocinio dell’Unione Triveneta dei Consigli dell’Ordine </w:t>
      </w:r>
    </w:p>
    <w:p w:rsidR="00EA7B78" w:rsidRDefault="00EA7B78" w:rsidP="009978AF">
      <w:pPr>
        <w:pStyle w:val="Style3"/>
        <w:adjustRightInd/>
        <w:jc w:val="center"/>
        <w:rPr>
          <w:rStyle w:val="CharacterStyle1"/>
          <w:rFonts w:ascii="Corbel" w:hAnsi="Corbel" w:cs="Garamond"/>
          <w:b/>
          <w:bCs/>
        </w:rPr>
      </w:pPr>
    </w:p>
    <w:p w:rsidR="00EA7B78" w:rsidRDefault="00EA7B78" w:rsidP="009978AF">
      <w:pPr>
        <w:pStyle w:val="Style3"/>
        <w:adjustRightInd/>
        <w:jc w:val="center"/>
        <w:rPr>
          <w:rStyle w:val="CharacterStyle1"/>
          <w:rFonts w:ascii="Corbel" w:hAnsi="Corbel" w:cs="Garamond"/>
          <w:b/>
          <w:bCs/>
        </w:rPr>
      </w:pPr>
    </w:p>
    <w:p w:rsidR="00EA7B78" w:rsidRPr="003A4768" w:rsidRDefault="00EA7B78" w:rsidP="009978AF">
      <w:pPr>
        <w:pStyle w:val="Style2"/>
        <w:adjustRightInd/>
        <w:jc w:val="both"/>
        <w:rPr>
          <w:rFonts w:ascii="Corbel" w:hAnsi="Corbel" w:cs="Bookman Old Style"/>
          <w:b/>
          <w:i/>
        </w:rPr>
      </w:pPr>
      <w:r w:rsidRPr="003A4768">
        <w:rPr>
          <w:rFonts w:ascii="Corbel" w:hAnsi="Corbel" w:cs="Bookman Old Style"/>
          <w:b/>
          <w:i/>
        </w:rPr>
        <w:t>REGOLAMENTO DELLA MANIFESTAZIONE</w:t>
      </w:r>
    </w:p>
    <w:p w:rsidR="00EA7B78" w:rsidRPr="00E01DC3" w:rsidRDefault="00EA7B78" w:rsidP="009978AF">
      <w:pPr>
        <w:pStyle w:val="Style2"/>
        <w:adjustRightInd/>
        <w:jc w:val="both"/>
        <w:rPr>
          <w:rFonts w:ascii="Corbel" w:hAnsi="Corbel" w:cs="Bookman Old Style"/>
          <w:u w:val="single"/>
        </w:rPr>
      </w:pPr>
    </w:p>
    <w:p w:rsidR="00EA7B78" w:rsidRPr="00A16680" w:rsidRDefault="00EA7B78" w:rsidP="009978AF">
      <w:pPr>
        <w:pStyle w:val="Style2"/>
        <w:adjustRightInd/>
        <w:jc w:val="both"/>
        <w:rPr>
          <w:rFonts w:ascii="Corbel" w:hAnsi="Corbel"/>
          <w:b/>
          <w:i/>
        </w:rPr>
      </w:pPr>
      <w:r w:rsidRPr="00E01DC3">
        <w:rPr>
          <w:rFonts w:ascii="Corbel" w:hAnsi="Corbel" w:cs="Bookman Old Style"/>
          <w:b/>
          <w:bCs/>
          <w:spacing w:val="2"/>
        </w:rPr>
        <w:t>ORGANIZZAZIONE :</w:t>
      </w:r>
      <w:r w:rsidRPr="00244B3D">
        <w:rPr>
          <w:rFonts w:ascii="Corbel" w:hAnsi="Corbel" w:cs="Bookman Old Style"/>
          <w:bCs/>
          <w:spacing w:val="2"/>
        </w:rPr>
        <w:t xml:space="preserve"> </w:t>
      </w:r>
      <w:r w:rsidRPr="00A16680">
        <w:rPr>
          <w:rFonts w:ascii="Corbel" w:hAnsi="Corbel" w:cs="Bookman Old Style"/>
          <w:b/>
          <w:bCs/>
          <w:i/>
          <w:color w:val="FF0000"/>
          <w:spacing w:val="2"/>
        </w:rPr>
        <w:t>L</w:t>
      </w:r>
      <w:r w:rsidRPr="00A16680">
        <w:rPr>
          <w:rFonts w:ascii="Corbel" w:hAnsi="Corbel"/>
          <w:b/>
          <w:i/>
          <w:color w:val="FF0000"/>
          <w:spacing w:val="2"/>
        </w:rPr>
        <w:t xml:space="preserve">'ADS Compagnia </w:t>
      </w:r>
      <w:r w:rsidRPr="00A16680">
        <w:rPr>
          <w:rFonts w:ascii="Corbel" w:hAnsi="Corbel"/>
          <w:b/>
          <w:i/>
          <w:color w:val="FF0000"/>
        </w:rPr>
        <w:t>del Vento</w:t>
      </w:r>
      <w:r w:rsidRPr="00E01DC3">
        <w:rPr>
          <w:rFonts w:ascii="Corbel" w:hAnsi="Corbel"/>
        </w:rPr>
        <w:t xml:space="preserve"> di Pordenone</w:t>
      </w:r>
      <w:r>
        <w:rPr>
          <w:rFonts w:ascii="Corbel" w:hAnsi="Corbel"/>
        </w:rPr>
        <w:t xml:space="preserve">, </w:t>
      </w:r>
      <w:r w:rsidRPr="00A16680">
        <w:rPr>
          <w:rFonts w:ascii="Corbel" w:hAnsi="Corbel"/>
          <w:b/>
          <w:i/>
          <w:color w:val="548DD4" w:themeColor="text2" w:themeTint="99"/>
        </w:rPr>
        <w:t>l'ADS Yacth Club Lignano</w:t>
      </w:r>
      <w:r>
        <w:rPr>
          <w:rFonts w:ascii="Corbel" w:hAnsi="Corbel"/>
        </w:rPr>
        <w:t xml:space="preserve"> ed il </w:t>
      </w:r>
      <w:r w:rsidRPr="00A16680">
        <w:rPr>
          <w:rFonts w:ascii="Corbel" w:hAnsi="Corbel"/>
          <w:b/>
          <w:i/>
          <w:spacing w:val="2"/>
        </w:rPr>
        <w:t>Consiglio dell'Ordine degli Avvocati di Pordenone</w:t>
      </w:r>
      <w:r w:rsidRPr="00A16680">
        <w:rPr>
          <w:rFonts w:ascii="Corbel" w:hAnsi="Corbel"/>
          <w:b/>
          <w:i/>
        </w:rPr>
        <w:t>.</w:t>
      </w:r>
    </w:p>
    <w:p w:rsidR="00EA7B78" w:rsidRDefault="00EA7B78" w:rsidP="009978AF">
      <w:pPr>
        <w:pStyle w:val="Style2"/>
        <w:adjustRightInd/>
        <w:jc w:val="both"/>
        <w:rPr>
          <w:rFonts w:ascii="Corbel" w:hAnsi="Corbel"/>
        </w:rPr>
      </w:pPr>
    </w:p>
    <w:p w:rsidR="00EA7B78" w:rsidRDefault="00EA7B78" w:rsidP="009978AF">
      <w:pPr>
        <w:pStyle w:val="Style2"/>
        <w:tabs>
          <w:tab w:val="left" w:pos="1418"/>
        </w:tabs>
        <w:adjustRightInd/>
        <w:jc w:val="both"/>
        <w:rPr>
          <w:rFonts w:ascii="Corbel" w:hAnsi="Corbel"/>
          <w:spacing w:val="5"/>
        </w:rPr>
      </w:pPr>
      <w:r w:rsidRPr="00E01DC3">
        <w:rPr>
          <w:rFonts w:ascii="Corbel" w:hAnsi="Corbel" w:cs="Bookman Old Style"/>
          <w:b/>
          <w:bCs/>
          <w:spacing w:val="5"/>
        </w:rPr>
        <w:t>SEGRETERIE :</w:t>
      </w:r>
      <w:r>
        <w:rPr>
          <w:rFonts w:ascii="Corbel" w:hAnsi="Corbel" w:cs="Bookman Old Style"/>
          <w:b/>
          <w:bCs/>
          <w:spacing w:val="5"/>
        </w:rPr>
        <w:tab/>
      </w:r>
      <w:r w:rsidRPr="00A16680">
        <w:rPr>
          <w:rFonts w:ascii="Corbel" w:hAnsi="Corbel" w:cs="Bookman Old Style"/>
          <w:b/>
          <w:bCs/>
          <w:i/>
          <w:color w:val="FF0000"/>
          <w:spacing w:val="5"/>
        </w:rPr>
        <w:t>ASD Compagnia del Vento</w:t>
      </w:r>
      <w:r w:rsidRPr="00E01DC3">
        <w:rPr>
          <w:rFonts w:ascii="Corbel" w:hAnsi="Corbel" w:cs="Bookman Old Style"/>
          <w:bCs/>
          <w:spacing w:val="5"/>
        </w:rPr>
        <w:t xml:space="preserve"> Pordenone –tel</w:t>
      </w:r>
      <w:r w:rsidR="00CD6F71">
        <w:rPr>
          <w:rFonts w:ascii="Corbel" w:hAnsi="Corbel" w:cs="Bookman Old Style"/>
          <w:bCs/>
          <w:spacing w:val="5"/>
        </w:rPr>
        <w:t>.</w:t>
      </w:r>
      <w:r w:rsidR="001114C5" w:rsidRPr="001114C5">
        <w:rPr>
          <w:rFonts w:ascii="Corbel" w:hAnsi="Corbel"/>
        </w:rPr>
        <w:t>3381903119</w:t>
      </w:r>
      <w:r>
        <w:rPr>
          <w:rFonts w:ascii="Corbel" w:hAnsi="Corbel" w:cs="Bookman Old Style"/>
          <w:bCs/>
          <w:spacing w:val="5"/>
        </w:rPr>
        <w:t xml:space="preserve">fax 0434 922363 - </w:t>
      </w:r>
      <w:r w:rsidR="00CD6F71">
        <w:rPr>
          <w:rFonts w:ascii="Corbel" w:hAnsi="Corbel" w:cs="Bookman Old Style"/>
          <w:bCs/>
          <w:spacing w:val="5"/>
        </w:rPr>
        <w:tab/>
      </w:r>
      <w:hyperlink r:id="rId6" w:history="1">
        <w:r w:rsidRPr="00EC71BA">
          <w:rPr>
            <w:rStyle w:val="Collegamentoipertestuale"/>
            <w:rFonts w:ascii="Corbel" w:hAnsi="Corbel" w:cs="Bookman Old Style"/>
            <w:bCs/>
            <w:spacing w:val="5"/>
          </w:rPr>
          <w:t>www.compagniadelvento.it</w:t>
        </w:r>
      </w:hyperlink>
      <w:r>
        <w:rPr>
          <w:rFonts w:ascii="Corbel" w:hAnsi="Corbel"/>
          <w:spacing w:val="5"/>
        </w:rPr>
        <w:t>,</w:t>
      </w:r>
      <w:hyperlink r:id="rId7" w:history="1">
        <w:r w:rsidR="00CD6F71" w:rsidRPr="00B27D9E">
          <w:rPr>
            <w:rStyle w:val="Collegamentoipertestuale"/>
            <w:rFonts w:ascii="Corbel" w:hAnsi="Corbel"/>
            <w:spacing w:val="5"/>
          </w:rPr>
          <w:t>segreteria@compagniadelvento.it</w:t>
        </w:r>
      </w:hyperlink>
    </w:p>
    <w:p w:rsidR="00EA7B78" w:rsidRDefault="00EA7B78" w:rsidP="009978AF">
      <w:pPr>
        <w:pStyle w:val="Style2"/>
        <w:tabs>
          <w:tab w:val="left" w:pos="1418"/>
        </w:tabs>
        <w:adjustRightInd/>
        <w:jc w:val="both"/>
      </w:pPr>
      <w:r>
        <w:rPr>
          <w:rFonts w:ascii="Corbel" w:hAnsi="Corbel"/>
          <w:spacing w:val="5"/>
        </w:rPr>
        <w:tab/>
      </w:r>
      <w:r w:rsidRPr="00A16680">
        <w:rPr>
          <w:rFonts w:ascii="Corbel" w:hAnsi="Corbel"/>
          <w:b/>
          <w:i/>
          <w:color w:val="548DD4" w:themeColor="text2" w:themeTint="99"/>
          <w:spacing w:val="5"/>
        </w:rPr>
        <w:t xml:space="preserve">Yacht Club Lignano </w:t>
      </w:r>
      <w:r w:rsidRPr="00E01DC3">
        <w:rPr>
          <w:rFonts w:ascii="Corbel" w:hAnsi="Corbel"/>
          <w:spacing w:val="5"/>
        </w:rPr>
        <w:t>– Via Monte Ortigara n. 3/R – Darsena Ovest – Marin</w:t>
      </w:r>
      <w:r>
        <w:rPr>
          <w:rFonts w:ascii="Corbel" w:hAnsi="Corbel"/>
          <w:spacing w:val="5"/>
        </w:rPr>
        <w:t xml:space="preserve">a Punta Faro – </w:t>
      </w:r>
      <w:r w:rsidR="009978AF">
        <w:rPr>
          <w:rFonts w:ascii="Corbel" w:hAnsi="Corbel"/>
          <w:spacing w:val="5"/>
        </w:rPr>
        <w:tab/>
      </w:r>
      <w:r>
        <w:rPr>
          <w:rFonts w:ascii="Corbel" w:hAnsi="Corbel"/>
          <w:spacing w:val="5"/>
        </w:rPr>
        <w:t>Lignano Sabbiadoro (UD) – tel. e fax 0431/73161</w:t>
      </w:r>
      <w:r>
        <w:rPr>
          <w:rFonts w:ascii="Corbel" w:hAnsi="Corbel"/>
          <w:spacing w:val="13"/>
        </w:rPr>
        <w:t xml:space="preserve"> – </w:t>
      </w:r>
      <w:hyperlink r:id="rId8" w:history="1">
        <w:r w:rsidRPr="00B16B98">
          <w:rPr>
            <w:rStyle w:val="Collegamentoipertestuale"/>
            <w:rFonts w:ascii="Corbel" w:hAnsi="Corbel"/>
            <w:spacing w:val="13"/>
          </w:rPr>
          <w:t>www.yclignano.it</w:t>
        </w:r>
      </w:hyperlink>
      <w:r>
        <w:rPr>
          <w:rFonts w:ascii="Corbel" w:hAnsi="Corbel"/>
          <w:spacing w:val="13"/>
        </w:rPr>
        <w:t xml:space="preserve"> - </w:t>
      </w:r>
      <w:hyperlink r:id="rId9" w:history="1">
        <w:r w:rsidRPr="00B16B98">
          <w:rPr>
            <w:rStyle w:val="Collegamentoipertestuale"/>
            <w:rFonts w:ascii="Corbel" w:hAnsi="Corbel"/>
            <w:spacing w:val="13"/>
          </w:rPr>
          <w:t>info@yclignano.it</w:t>
        </w:r>
      </w:hyperlink>
    </w:p>
    <w:p w:rsidR="00EA7B78" w:rsidRDefault="00EA7B78" w:rsidP="009978AF">
      <w:pPr>
        <w:pStyle w:val="Style2"/>
        <w:tabs>
          <w:tab w:val="left" w:pos="1418"/>
        </w:tabs>
        <w:adjustRightInd/>
        <w:jc w:val="both"/>
        <w:rPr>
          <w:rFonts w:ascii="Corbel" w:hAnsi="Corbel" w:cs="Garamond"/>
        </w:rPr>
      </w:pPr>
      <w:r>
        <w:rPr>
          <w:rFonts w:ascii="Corbel" w:hAnsi="Corbel" w:cs="Garamond"/>
        </w:rPr>
        <w:tab/>
      </w:r>
      <w:r w:rsidRPr="00A16680">
        <w:rPr>
          <w:rFonts w:ascii="Corbel" w:hAnsi="Corbel" w:cs="Garamond"/>
          <w:b/>
          <w:i/>
        </w:rPr>
        <w:t>Ordine Avvocati Pordenone</w:t>
      </w:r>
      <w:r w:rsidRPr="00E01DC3">
        <w:rPr>
          <w:rFonts w:ascii="Corbel" w:hAnsi="Corbel" w:cs="Garamond"/>
        </w:rPr>
        <w:t xml:space="preserve"> </w:t>
      </w:r>
      <w:r>
        <w:rPr>
          <w:rFonts w:ascii="Corbel" w:hAnsi="Corbel" w:cs="Garamond"/>
        </w:rPr>
        <w:t xml:space="preserve">– tel. 043426380 - </w:t>
      </w:r>
      <w:hyperlink r:id="rId10" w:history="1">
        <w:r w:rsidRPr="00B16B98">
          <w:rPr>
            <w:rStyle w:val="Collegamentoipertestuale"/>
            <w:rFonts w:ascii="Corbel" w:hAnsi="Corbel" w:cs="Garamond"/>
          </w:rPr>
          <w:t>segreteria@ordineavvocatipordenone.it</w:t>
        </w:r>
      </w:hyperlink>
    </w:p>
    <w:p w:rsidR="00EA7B78" w:rsidRPr="00E01DC3" w:rsidRDefault="00EA7B78" w:rsidP="009978AF">
      <w:pPr>
        <w:pStyle w:val="Style2"/>
        <w:adjustRightInd/>
        <w:jc w:val="both"/>
        <w:rPr>
          <w:rFonts w:ascii="Corbel" w:hAnsi="Corbel" w:cs="Garamond"/>
        </w:rPr>
      </w:pPr>
    </w:p>
    <w:p w:rsidR="00EA7B78" w:rsidRPr="00E01DC3" w:rsidRDefault="00EA7B78" w:rsidP="009978AF">
      <w:pPr>
        <w:pStyle w:val="Style2"/>
        <w:adjustRightInd/>
        <w:jc w:val="both"/>
        <w:rPr>
          <w:rFonts w:ascii="Corbel" w:hAnsi="Corbel" w:cs="Bookman Old Style"/>
          <w:b/>
          <w:bCs/>
          <w:spacing w:val="2"/>
        </w:rPr>
      </w:pPr>
      <w:r w:rsidRPr="00E01DC3">
        <w:rPr>
          <w:rFonts w:ascii="Corbel" w:hAnsi="Corbel" w:cs="Bookman Old Style"/>
          <w:b/>
          <w:bCs/>
          <w:spacing w:val="2"/>
        </w:rPr>
        <w:t>PROGRAMMA :</w:t>
      </w:r>
    </w:p>
    <w:p w:rsidR="002114A2" w:rsidRDefault="0055583B" w:rsidP="009978AF">
      <w:pPr>
        <w:pStyle w:val="Style2"/>
        <w:adjustRightInd/>
        <w:jc w:val="both"/>
        <w:rPr>
          <w:rFonts w:ascii="Corbel" w:hAnsi="Corbel"/>
          <w:b/>
        </w:rPr>
      </w:pPr>
      <w:r>
        <w:rPr>
          <w:rFonts w:ascii="Corbel" w:hAnsi="Corbel"/>
        </w:rPr>
        <w:t xml:space="preserve">La manifestazione velica </w:t>
      </w:r>
      <w:r w:rsidR="00C21848">
        <w:rPr>
          <w:rFonts w:ascii="Corbel" w:hAnsi="Corbel"/>
        </w:rPr>
        <w:t>si s</w:t>
      </w:r>
      <w:r w:rsidR="009978AF">
        <w:rPr>
          <w:rFonts w:ascii="Corbel" w:hAnsi="Corbel"/>
        </w:rPr>
        <w:t>v</w:t>
      </w:r>
      <w:r w:rsidR="00C21848">
        <w:rPr>
          <w:rFonts w:ascii="Corbel" w:hAnsi="Corbel"/>
        </w:rPr>
        <w:t>olgerà</w:t>
      </w:r>
      <w:r w:rsidR="00A16680">
        <w:rPr>
          <w:rFonts w:ascii="Corbel" w:hAnsi="Corbel"/>
        </w:rPr>
        <w:t xml:space="preserve"> </w:t>
      </w:r>
      <w:r>
        <w:rPr>
          <w:rFonts w:ascii="Corbel" w:hAnsi="Corbel"/>
          <w:b/>
        </w:rPr>
        <w:t>domenica</w:t>
      </w:r>
      <w:r w:rsidR="00A16680">
        <w:rPr>
          <w:rFonts w:ascii="Corbel" w:hAnsi="Corbel"/>
          <w:b/>
        </w:rPr>
        <w:t xml:space="preserve"> 18</w:t>
      </w:r>
      <w:r w:rsidR="000A3DA8">
        <w:rPr>
          <w:rFonts w:ascii="Corbel" w:hAnsi="Corbel"/>
          <w:b/>
        </w:rPr>
        <w:t xml:space="preserve"> ottobre 20</w:t>
      </w:r>
      <w:r w:rsidR="00A16680">
        <w:rPr>
          <w:rFonts w:ascii="Corbel" w:hAnsi="Corbel"/>
          <w:b/>
        </w:rPr>
        <w:t>20</w:t>
      </w:r>
      <w:r>
        <w:rPr>
          <w:rFonts w:ascii="Corbel" w:hAnsi="Corbel"/>
          <w:b/>
        </w:rPr>
        <w:t xml:space="preserve">  -  </w:t>
      </w:r>
      <w:r w:rsidR="002114A2">
        <w:rPr>
          <w:rFonts w:ascii="Corbel" w:hAnsi="Corbel"/>
          <w:b/>
        </w:rPr>
        <w:t>ore 1</w:t>
      </w:r>
      <w:r w:rsidR="00C21848">
        <w:rPr>
          <w:rFonts w:ascii="Corbel" w:hAnsi="Corbel"/>
          <w:b/>
        </w:rPr>
        <w:t>2</w:t>
      </w:r>
      <w:r w:rsidR="002114A2">
        <w:rPr>
          <w:rFonts w:ascii="Corbel" w:hAnsi="Corbel"/>
          <w:b/>
        </w:rPr>
        <w:t>:00</w:t>
      </w:r>
    </w:p>
    <w:p w:rsidR="002114A2" w:rsidRPr="00E01DC3" w:rsidRDefault="002114A2" w:rsidP="009978AF">
      <w:pPr>
        <w:adjustRightInd/>
        <w:jc w:val="both"/>
        <w:rPr>
          <w:rFonts w:ascii="Corbel" w:hAnsi="Corbel"/>
        </w:rPr>
      </w:pPr>
    </w:p>
    <w:p w:rsidR="00EA7B78" w:rsidRPr="001A2CB3" w:rsidRDefault="00EA7B78" w:rsidP="009978AF">
      <w:pPr>
        <w:pStyle w:val="Style3"/>
        <w:adjustRightInd/>
        <w:jc w:val="both"/>
        <w:rPr>
          <w:rStyle w:val="CharacterStyle1"/>
          <w:rFonts w:ascii="Corbel" w:hAnsi="Corbel"/>
        </w:rPr>
      </w:pPr>
      <w:r w:rsidRPr="001A2CB3">
        <w:rPr>
          <w:rStyle w:val="CharacterStyle1"/>
          <w:rFonts w:ascii="Corbel" w:hAnsi="Corbel" w:cs="Bookman Old Style"/>
          <w:b/>
          <w:bCs/>
        </w:rPr>
        <w:t>REGOLAMENTI</w:t>
      </w:r>
      <w:r>
        <w:rPr>
          <w:rStyle w:val="CharacterStyle1"/>
          <w:rFonts w:ascii="Corbel" w:hAnsi="Corbel" w:cs="Bookman Old Style"/>
          <w:b/>
          <w:bCs/>
        </w:rPr>
        <w:t>:</w:t>
      </w:r>
    </w:p>
    <w:p w:rsidR="00A00516" w:rsidRDefault="00EA7B78" w:rsidP="009978AF">
      <w:pPr>
        <w:jc w:val="both"/>
        <w:rPr>
          <w:rFonts w:ascii="Corbel" w:hAnsi="Corbel"/>
        </w:rPr>
      </w:pPr>
      <w:r w:rsidRPr="001A2CB3">
        <w:rPr>
          <w:rFonts w:ascii="Corbel" w:hAnsi="Corbel"/>
        </w:rPr>
        <w:t>Le norme NIPAM per prevenire gli abbordi in mare</w:t>
      </w:r>
      <w:r w:rsidR="0032459A">
        <w:rPr>
          <w:rFonts w:ascii="Corbel" w:hAnsi="Corbel"/>
        </w:rPr>
        <w:t>.</w:t>
      </w:r>
    </w:p>
    <w:p w:rsidR="00EA7B78" w:rsidRPr="001A2CB3" w:rsidRDefault="00A00516" w:rsidP="009978AF">
      <w:pPr>
        <w:jc w:val="both"/>
        <w:rPr>
          <w:rFonts w:ascii="Corbel" w:hAnsi="Corbel"/>
        </w:rPr>
      </w:pPr>
      <w:r>
        <w:rPr>
          <w:rFonts w:ascii="Corbel" w:hAnsi="Corbel"/>
        </w:rPr>
        <w:t>Il</w:t>
      </w:r>
      <w:r w:rsidR="00EA7B78" w:rsidRPr="001A2CB3">
        <w:rPr>
          <w:rFonts w:ascii="Corbel" w:hAnsi="Corbel"/>
        </w:rPr>
        <w:t xml:space="preserve">  "Regolamento della Manifestazione velica da diporto".</w:t>
      </w:r>
    </w:p>
    <w:p w:rsidR="00EA7B78" w:rsidRPr="001A2CB3" w:rsidRDefault="00EA7B78" w:rsidP="009978AF">
      <w:pPr>
        <w:jc w:val="both"/>
        <w:rPr>
          <w:rFonts w:ascii="Corbel" w:hAnsi="Corbel"/>
        </w:rPr>
      </w:pPr>
      <w:r w:rsidRPr="001A2CB3">
        <w:rPr>
          <w:rFonts w:ascii="Corbel" w:hAnsi="Corbel"/>
        </w:rPr>
        <w:t>Le  "Istruzioni della Manifestazione velica da diporto".</w:t>
      </w:r>
    </w:p>
    <w:p w:rsidR="00EA7B78" w:rsidRDefault="00EA7B78" w:rsidP="009978AF">
      <w:pPr>
        <w:jc w:val="both"/>
        <w:rPr>
          <w:rFonts w:ascii="Corbel" w:hAnsi="Corbel"/>
        </w:rPr>
      </w:pPr>
      <w:r w:rsidRPr="001A2CB3">
        <w:rPr>
          <w:rFonts w:ascii="Corbel" w:hAnsi="Corbel"/>
        </w:rPr>
        <w:t>Le successive comunicazioni</w:t>
      </w:r>
      <w:r w:rsidR="00A00516">
        <w:rPr>
          <w:rFonts w:ascii="Corbel" w:hAnsi="Corbel"/>
        </w:rPr>
        <w:t xml:space="preserve">  del  Comitato Organizzatore esposte presso la segreteria dello YCL almeno due ore prima del segnale di partenza.</w:t>
      </w:r>
    </w:p>
    <w:p w:rsidR="00EA7B78" w:rsidRPr="001A2CB3" w:rsidRDefault="00EA7B78" w:rsidP="009978AF">
      <w:pPr>
        <w:jc w:val="both"/>
        <w:rPr>
          <w:rFonts w:ascii="Corbel" w:hAnsi="Corbel"/>
        </w:rPr>
      </w:pPr>
      <w:r w:rsidRPr="001A2CB3">
        <w:rPr>
          <w:rFonts w:ascii="Corbel" w:hAnsi="Corbel"/>
        </w:rPr>
        <w:t xml:space="preserve">Dotazioni  di  sicurezza come da norme di   legge per   la navigazione da diporto.  </w:t>
      </w:r>
    </w:p>
    <w:p w:rsidR="00EA7B78" w:rsidRDefault="00EA7B78" w:rsidP="009978AF">
      <w:pPr>
        <w:pStyle w:val="Style3"/>
        <w:adjustRightInd/>
        <w:jc w:val="both"/>
        <w:rPr>
          <w:rStyle w:val="CharacterStyle1"/>
          <w:rFonts w:ascii="Corbel" w:hAnsi="Corbel" w:cs="Bookman Old Style"/>
          <w:b/>
          <w:bCs/>
        </w:rPr>
      </w:pPr>
    </w:p>
    <w:p w:rsidR="002114A2" w:rsidRDefault="00EA7B78" w:rsidP="009978AF">
      <w:pPr>
        <w:pStyle w:val="Style3"/>
        <w:adjustRightInd/>
        <w:jc w:val="both"/>
        <w:rPr>
          <w:rStyle w:val="CharacterStyle1"/>
          <w:rFonts w:ascii="Corbel" w:hAnsi="Corbel"/>
        </w:rPr>
      </w:pPr>
      <w:r w:rsidRPr="00E01DC3">
        <w:rPr>
          <w:rStyle w:val="CharacterStyle1"/>
          <w:rFonts w:ascii="Corbel" w:hAnsi="Corbel" w:cs="Bookman Old Style"/>
          <w:b/>
          <w:bCs/>
        </w:rPr>
        <w:t>AMMISSIONE :</w:t>
      </w:r>
      <w:r w:rsidRPr="00E01DC3">
        <w:rPr>
          <w:rStyle w:val="CharacterStyle1"/>
          <w:rFonts w:ascii="Corbel" w:hAnsi="Corbel"/>
        </w:rPr>
        <w:t xml:space="preserve">Sono ammesse tutte le imbarcazioni monoscafo che rispondano ai requisiti della sicurezza di </w:t>
      </w:r>
      <w:r w:rsidRPr="00E01DC3">
        <w:rPr>
          <w:rStyle w:val="CharacterStyle1"/>
          <w:rFonts w:ascii="Corbel" w:hAnsi="Corbel"/>
          <w:spacing w:val="-1"/>
        </w:rPr>
        <w:t xml:space="preserve">navigazione in ogni condizione. Le imbarcazioni dovranno risultare in regola con le Norme di Legge per la navigazione </w:t>
      </w:r>
      <w:r w:rsidRPr="00E01DC3">
        <w:rPr>
          <w:rStyle w:val="CharacterStyle1"/>
          <w:rFonts w:ascii="Corbel" w:hAnsi="Corbel"/>
        </w:rPr>
        <w:t>da diporto entro le</w:t>
      </w:r>
      <w:r w:rsidR="002114A2">
        <w:rPr>
          <w:rStyle w:val="CharacterStyle1"/>
          <w:rFonts w:ascii="Corbel" w:hAnsi="Corbel"/>
        </w:rPr>
        <w:t xml:space="preserve"> 1</w:t>
      </w:r>
      <w:r w:rsidR="00C21848">
        <w:rPr>
          <w:rStyle w:val="CharacterStyle1"/>
          <w:rFonts w:ascii="Corbel" w:hAnsi="Corbel"/>
        </w:rPr>
        <w:t>6</w:t>
      </w:r>
      <w:r w:rsidRPr="00E01DC3">
        <w:rPr>
          <w:rStyle w:val="CharacterStyle1"/>
          <w:rFonts w:ascii="Corbel" w:hAnsi="Corbel"/>
        </w:rPr>
        <w:t xml:space="preserve"> miglia dalla costa. L'equipaggio dovrà essere composto minimo da due membri. </w:t>
      </w:r>
    </w:p>
    <w:p w:rsidR="00EA7B78" w:rsidRPr="00F44B98" w:rsidRDefault="00EA7B78" w:rsidP="009978AF">
      <w:pPr>
        <w:pStyle w:val="Style3"/>
        <w:adjustRightInd/>
        <w:jc w:val="both"/>
        <w:rPr>
          <w:rStyle w:val="CharacterStyle1"/>
          <w:rFonts w:ascii="Corbel" w:hAnsi="Corbel"/>
          <w:b/>
        </w:rPr>
      </w:pPr>
      <w:r w:rsidRPr="00F44B98">
        <w:rPr>
          <w:rStyle w:val="CharacterStyle1"/>
          <w:rFonts w:ascii="Corbel" w:hAnsi="Corbel"/>
          <w:b/>
        </w:rPr>
        <w:t>E' obbligatoria la presenza a bordo di almeno un Avvocato o Magistrato o Praticante Avvocato.</w:t>
      </w:r>
    </w:p>
    <w:p w:rsidR="002445C7" w:rsidRPr="00D86E78" w:rsidRDefault="002445C7" w:rsidP="009978AF">
      <w:pPr>
        <w:pStyle w:val="Style2"/>
        <w:adjustRightInd/>
        <w:jc w:val="both"/>
        <w:rPr>
          <w:rFonts w:ascii="Corbel" w:hAnsi="Corbel"/>
          <w:b/>
          <w:spacing w:val="7"/>
        </w:rPr>
      </w:pPr>
      <w:r w:rsidRPr="00D86E78">
        <w:rPr>
          <w:rFonts w:ascii="Corbel" w:hAnsi="Corbel"/>
          <w:b/>
          <w:spacing w:val="7"/>
        </w:rPr>
        <w:t>L’iscrizione al Trofeo JurisCup comporta, senza ulteriori formalità, l’iscrizione alle manifestazioni veliche, che si svolgeranno contemporaneamente “1</w:t>
      </w:r>
      <w:r w:rsidR="00EB7A9F">
        <w:rPr>
          <w:rFonts w:ascii="Corbel" w:hAnsi="Corbel"/>
          <w:b/>
          <w:spacing w:val="7"/>
        </w:rPr>
        <w:t>5</w:t>
      </w:r>
      <w:r w:rsidRPr="00D86E78">
        <w:rPr>
          <w:rFonts w:ascii="Corbel" w:hAnsi="Corbel"/>
          <w:b/>
          <w:spacing w:val="7"/>
        </w:rPr>
        <w:t>° Trofeo Punta Faro” e “IYFR Cup” (questa ultima con un Rotariano a bordo).</w:t>
      </w:r>
    </w:p>
    <w:p w:rsidR="00C21848" w:rsidRPr="00D86E78" w:rsidRDefault="00C21848" w:rsidP="009978AF">
      <w:pPr>
        <w:pStyle w:val="Style3"/>
        <w:adjustRightInd/>
        <w:jc w:val="both"/>
        <w:rPr>
          <w:rStyle w:val="CharacterStyle1"/>
          <w:rFonts w:ascii="Corbel" w:hAnsi="Corbel"/>
        </w:rPr>
      </w:pPr>
    </w:p>
    <w:p w:rsidR="00843414" w:rsidRDefault="00EA7B78" w:rsidP="009978AF">
      <w:pPr>
        <w:pStyle w:val="Style2"/>
        <w:adjustRightInd/>
        <w:jc w:val="both"/>
        <w:rPr>
          <w:rStyle w:val="CharacterStyle1"/>
          <w:rFonts w:ascii="Corbel" w:hAnsi="Corbel"/>
          <w:spacing w:val="-4"/>
        </w:rPr>
      </w:pPr>
      <w:r w:rsidRPr="00D86E78">
        <w:rPr>
          <w:rFonts w:ascii="Corbel" w:hAnsi="Corbel"/>
          <w:b/>
        </w:rPr>
        <w:t>CLASSI :</w:t>
      </w:r>
      <w:r w:rsidR="00D86E78" w:rsidRPr="00D86E78">
        <w:rPr>
          <w:rStyle w:val="CharacterStyle1"/>
          <w:rFonts w:ascii="Corbel" w:hAnsi="Corbel"/>
        </w:rPr>
        <w:t xml:space="preserve">Le imbarcazioni saranno suddivise per classi omogenee in base alle caratteristiche ed alla lunghezza al </w:t>
      </w:r>
      <w:r w:rsidR="00D86E78" w:rsidRPr="00D86E78">
        <w:rPr>
          <w:rStyle w:val="CharacterStyle1"/>
          <w:rFonts w:ascii="Corbel" w:hAnsi="Corbel"/>
          <w:spacing w:val="-3"/>
        </w:rPr>
        <w:t xml:space="preserve">galleggiamento. Qualora non si raggiungesse il numero di tre imbarcazioni per classe, le stesse verranno inserite nella </w:t>
      </w:r>
      <w:r w:rsidR="00D86E78" w:rsidRPr="00D86E78">
        <w:rPr>
          <w:rStyle w:val="CharacterStyle1"/>
          <w:rFonts w:ascii="Corbel" w:hAnsi="Corbel"/>
          <w:spacing w:val="-4"/>
        </w:rPr>
        <w:t>classe più omogenea</w:t>
      </w:r>
      <w:r w:rsidR="00D86E78">
        <w:rPr>
          <w:rStyle w:val="CharacterStyle1"/>
          <w:rFonts w:ascii="Corbel" w:hAnsi="Corbel"/>
          <w:spacing w:val="-4"/>
        </w:rPr>
        <w:t>.</w:t>
      </w:r>
    </w:p>
    <w:p w:rsidR="00D86E78" w:rsidRPr="00D86E78" w:rsidRDefault="00D86E78" w:rsidP="009978AF">
      <w:pPr>
        <w:pStyle w:val="Style2"/>
        <w:adjustRightInd/>
        <w:jc w:val="both"/>
        <w:rPr>
          <w:rFonts w:ascii="Corbel" w:hAnsi="Corbel"/>
          <w:b/>
          <w:spacing w:val="7"/>
        </w:rPr>
      </w:pPr>
    </w:p>
    <w:p w:rsidR="008F3791" w:rsidRPr="00D86E78" w:rsidRDefault="00EA7B78" w:rsidP="009978AF">
      <w:pPr>
        <w:pStyle w:val="Style2"/>
        <w:adjustRightInd/>
        <w:jc w:val="both"/>
        <w:rPr>
          <w:rFonts w:ascii="Corbel" w:hAnsi="Corbel"/>
          <w:spacing w:val="7"/>
        </w:rPr>
      </w:pPr>
      <w:r w:rsidRPr="00D86E78">
        <w:rPr>
          <w:rFonts w:ascii="Corbel" w:hAnsi="Corbel"/>
          <w:b/>
          <w:spacing w:val="7"/>
        </w:rPr>
        <w:t xml:space="preserve">ISCRIZIONI: </w:t>
      </w:r>
      <w:r w:rsidRPr="00D86E78">
        <w:rPr>
          <w:rFonts w:ascii="Corbel" w:hAnsi="Corbel"/>
          <w:spacing w:val="7"/>
        </w:rPr>
        <w:t>Dovranno pervenire</w:t>
      </w:r>
      <w:r w:rsidR="000B34F5" w:rsidRPr="00D86E78">
        <w:rPr>
          <w:rFonts w:ascii="Corbel" w:hAnsi="Corbel"/>
          <w:spacing w:val="7"/>
        </w:rPr>
        <w:t xml:space="preserve"> debitamente compilat</w:t>
      </w:r>
      <w:r w:rsidR="009B493A" w:rsidRPr="00D86E78">
        <w:rPr>
          <w:rFonts w:ascii="Corbel" w:hAnsi="Corbel"/>
          <w:spacing w:val="7"/>
        </w:rPr>
        <w:t>e</w:t>
      </w:r>
      <w:r w:rsidR="000B34F5" w:rsidRPr="00D86E78">
        <w:rPr>
          <w:rFonts w:ascii="Corbel" w:hAnsi="Corbel"/>
          <w:spacing w:val="7"/>
        </w:rPr>
        <w:t xml:space="preserve"> e sottoscritt</w:t>
      </w:r>
      <w:r w:rsidR="009B493A" w:rsidRPr="00D86E78">
        <w:rPr>
          <w:rFonts w:ascii="Corbel" w:hAnsi="Corbel"/>
          <w:spacing w:val="7"/>
        </w:rPr>
        <w:t>e</w:t>
      </w:r>
      <w:r w:rsidRPr="00D86E78">
        <w:rPr>
          <w:rFonts w:ascii="Corbel" w:hAnsi="Corbel"/>
          <w:spacing w:val="7"/>
        </w:rPr>
        <w:t xml:space="preserve"> alle Segreterie entro le ore </w:t>
      </w:r>
      <w:r w:rsidR="002445C7">
        <w:rPr>
          <w:rFonts w:ascii="Corbel" w:hAnsi="Corbel"/>
          <w:spacing w:val="7"/>
        </w:rPr>
        <w:t>0</w:t>
      </w:r>
      <w:r w:rsidR="009F214A" w:rsidRPr="00D86E78">
        <w:rPr>
          <w:rFonts w:ascii="Corbel" w:hAnsi="Corbel"/>
          <w:spacing w:val="7"/>
        </w:rPr>
        <w:t>9</w:t>
      </w:r>
      <w:r w:rsidRPr="00D86E78">
        <w:rPr>
          <w:rFonts w:ascii="Corbel" w:hAnsi="Corbel"/>
          <w:spacing w:val="7"/>
        </w:rPr>
        <w:t xml:space="preserve">:00 di </w:t>
      </w:r>
      <w:r w:rsidR="002445C7" w:rsidRPr="002445C7">
        <w:rPr>
          <w:rFonts w:ascii="Corbel" w:hAnsi="Corbel"/>
          <w:b/>
          <w:spacing w:val="7"/>
        </w:rPr>
        <w:t xml:space="preserve">domenica </w:t>
      </w:r>
      <w:r w:rsidR="007841AF">
        <w:rPr>
          <w:rFonts w:ascii="Corbel" w:hAnsi="Corbel"/>
          <w:b/>
          <w:spacing w:val="7"/>
        </w:rPr>
        <w:t>18</w:t>
      </w:r>
      <w:r w:rsidR="009F214A" w:rsidRPr="00D86E78">
        <w:rPr>
          <w:rFonts w:ascii="Corbel" w:hAnsi="Corbel"/>
          <w:b/>
          <w:spacing w:val="7"/>
        </w:rPr>
        <w:t>ottobre</w:t>
      </w:r>
      <w:r w:rsidR="005F2819" w:rsidRPr="00D86E78">
        <w:rPr>
          <w:rFonts w:ascii="Corbel" w:hAnsi="Corbel"/>
          <w:b/>
          <w:spacing w:val="7"/>
        </w:rPr>
        <w:t xml:space="preserve"> 20</w:t>
      </w:r>
      <w:r w:rsidR="007841AF">
        <w:rPr>
          <w:rFonts w:ascii="Corbel" w:hAnsi="Corbel"/>
          <w:b/>
          <w:spacing w:val="7"/>
        </w:rPr>
        <w:t>20</w:t>
      </w:r>
      <w:r w:rsidR="00A16680">
        <w:rPr>
          <w:rFonts w:ascii="Corbel" w:hAnsi="Corbel"/>
          <w:b/>
          <w:spacing w:val="7"/>
        </w:rPr>
        <w:t xml:space="preserve"> </w:t>
      </w:r>
      <w:r w:rsidRPr="00D86E78">
        <w:rPr>
          <w:rFonts w:ascii="Corbel" w:hAnsi="Corbel"/>
          <w:spacing w:val="7"/>
        </w:rPr>
        <w:t>accompagnate dalla dichiarazione di responsabilità</w:t>
      </w:r>
      <w:r w:rsidR="005F2819" w:rsidRPr="00D86E78">
        <w:rPr>
          <w:rFonts w:ascii="Corbel" w:hAnsi="Corbel"/>
          <w:spacing w:val="7"/>
        </w:rPr>
        <w:t>, della dichiarazione sulla privacy</w:t>
      </w:r>
      <w:r w:rsidR="00A16680">
        <w:rPr>
          <w:rFonts w:ascii="Corbel" w:hAnsi="Corbel"/>
          <w:spacing w:val="7"/>
        </w:rPr>
        <w:t xml:space="preserve">,delle autocertificazioni anti Covid-19 </w:t>
      </w:r>
      <w:r w:rsidR="005F2819" w:rsidRPr="00D86E78">
        <w:rPr>
          <w:rFonts w:ascii="Corbel" w:hAnsi="Corbel"/>
          <w:spacing w:val="7"/>
        </w:rPr>
        <w:t xml:space="preserve"> e della quota d’iscrizione di </w:t>
      </w:r>
      <w:r w:rsidR="005F2819" w:rsidRPr="00A16680">
        <w:rPr>
          <w:rFonts w:ascii="Corbel" w:hAnsi="Corbel"/>
          <w:b/>
          <w:spacing w:val="7"/>
        </w:rPr>
        <w:t xml:space="preserve">€ </w:t>
      </w:r>
      <w:r w:rsidR="004A4D3D" w:rsidRPr="00A16680">
        <w:rPr>
          <w:rFonts w:ascii="Corbel" w:hAnsi="Corbel"/>
          <w:b/>
          <w:spacing w:val="7"/>
        </w:rPr>
        <w:t>7</w:t>
      </w:r>
      <w:r w:rsidR="005F2819" w:rsidRPr="00A16680">
        <w:rPr>
          <w:rFonts w:ascii="Corbel" w:hAnsi="Corbel"/>
          <w:b/>
          <w:spacing w:val="7"/>
        </w:rPr>
        <w:t>0,00</w:t>
      </w:r>
      <w:r w:rsidR="005F2819" w:rsidRPr="00D86E78">
        <w:rPr>
          <w:rFonts w:ascii="Corbel" w:hAnsi="Corbel"/>
          <w:spacing w:val="7"/>
        </w:rPr>
        <w:t>- unica per tutte le c</w:t>
      </w:r>
      <w:r w:rsidR="00835D50" w:rsidRPr="00D86E78">
        <w:rPr>
          <w:rFonts w:ascii="Corbel" w:hAnsi="Corbel"/>
          <w:spacing w:val="7"/>
        </w:rPr>
        <w:t xml:space="preserve">lassi non rimborsabile. </w:t>
      </w:r>
    </w:p>
    <w:p w:rsidR="008F3791" w:rsidRDefault="00835D50" w:rsidP="009978AF">
      <w:pPr>
        <w:pStyle w:val="Style2"/>
        <w:adjustRightInd/>
        <w:jc w:val="both"/>
        <w:rPr>
          <w:rFonts w:ascii="Corbel" w:hAnsi="Corbel"/>
          <w:spacing w:val="7"/>
        </w:rPr>
      </w:pPr>
      <w:r w:rsidRPr="00D86E78">
        <w:rPr>
          <w:rFonts w:ascii="Corbel" w:hAnsi="Corbel"/>
          <w:spacing w:val="7"/>
        </w:rPr>
        <w:t xml:space="preserve">E’ammessa l’iscrizione a mezzo fax / e-mail. </w:t>
      </w:r>
    </w:p>
    <w:p w:rsidR="00AC0831" w:rsidRDefault="00AC0831" w:rsidP="009978AF">
      <w:pPr>
        <w:pStyle w:val="Style2"/>
        <w:adjustRightInd/>
        <w:jc w:val="both"/>
        <w:rPr>
          <w:rFonts w:ascii="Corbel" w:hAnsi="Corbel"/>
          <w:spacing w:val="7"/>
        </w:rPr>
      </w:pPr>
    </w:p>
    <w:p w:rsidR="00033532" w:rsidRDefault="00AC0831" w:rsidP="009978AF">
      <w:pPr>
        <w:pStyle w:val="Style2"/>
        <w:rPr>
          <w:rStyle w:val="CharacterStyle1"/>
          <w:rFonts w:ascii="Corbel" w:hAnsi="Corbel"/>
          <w:spacing w:val="-4"/>
        </w:rPr>
      </w:pPr>
      <w:r w:rsidRPr="00760B9E">
        <w:rPr>
          <w:rStyle w:val="CharacterStyle1"/>
          <w:rFonts w:ascii="Corbel" w:hAnsi="Corbel"/>
          <w:b/>
          <w:bCs/>
          <w:spacing w:val="-3"/>
        </w:rPr>
        <w:t>ISTRUZIONI</w:t>
      </w:r>
      <w:r w:rsidR="003B2611">
        <w:rPr>
          <w:rStyle w:val="CharacterStyle1"/>
          <w:rFonts w:ascii="Corbel" w:hAnsi="Corbel"/>
          <w:b/>
          <w:bCs/>
          <w:spacing w:val="-3"/>
        </w:rPr>
        <w:t>,</w:t>
      </w:r>
      <w:r w:rsidRPr="00760B9E">
        <w:rPr>
          <w:rStyle w:val="CharacterStyle1"/>
          <w:rFonts w:ascii="Corbel" w:hAnsi="Corbel"/>
          <w:b/>
          <w:bCs/>
          <w:spacing w:val="-3"/>
        </w:rPr>
        <w:t>PERCORSO ED ORARIO:</w:t>
      </w:r>
      <w:r w:rsidR="00A16680">
        <w:rPr>
          <w:rStyle w:val="CharacterStyle1"/>
          <w:rFonts w:ascii="Corbel" w:hAnsi="Corbel"/>
          <w:b/>
          <w:bCs/>
          <w:spacing w:val="-3"/>
        </w:rPr>
        <w:t xml:space="preserve"> </w:t>
      </w:r>
      <w:r w:rsidRPr="00760B9E">
        <w:rPr>
          <w:rStyle w:val="CharacterStyle1"/>
          <w:rFonts w:ascii="Corbel" w:hAnsi="Corbel"/>
          <w:b/>
          <w:bCs/>
          <w:spacing w:val="-3"/>
        </w:rPr>
        <w:t xml:space="preserve"> </w:t>
      </w:r>
      <w:r w:rsidRPr="00760B9E">
        <w:rPr>
          <w:rStyle w:val="CharacterStyle1"/>
          <w:rFonts w:ascii="Corbel" w:hAnsi="Corbel"/>
          <w:spacing w:val="-3"/>
        </w:rPr>
        <w:t xml:space="preserve">il percorso sarà indicato nelle "Istruzioni" che verranno consegnate all'atto del </w:t>
      </w:r>
      <w:r w:rsidRPr="00760B9E">
        <w:rPr>
          <w:rStyle w:val="CharacterStyle1"/>
          <w:rFonts w:ascii="Corbel" w:hAnsi="Corbel"/>
          <w:spacing w:val="-4"/>
        </w:rPr>
        <w:t>perfezionamento dell'iscrizione.</w:t>
      </w:r>
    </w:p>
    <w:p w:rsidR="00AC0831" w:rsidRDefault="00AC0831" w:rsidP="009978AF">
      <w:pPr>
        <w:pStyle w:val="Style2"/>
        <w:rPr>
          <w:rStyle w:val="CharacterStyle1"/>
          <w:rFonts w:ascii="Corbel" w:hAnsi="Corbel"/>
          <w:b/>
          <w:bCs/>
          <w:spacing w:val="-4"/>
        </w:rPr>
      </w:pPr>
      <w:r w:rsidRPr="00760B9E">
        <w:rPr>
          <w:rStyle w:val="CharacterStyle1"/>
          <w:rFonts w:ascii="Corbel" w:hAnsi="Corbel"/>
          <w:spacing w:val="-4"/>
        </w:rPr>
        <w:t xml:space="preserve">La partenza è prevista alle </w:t>
      </w:r>
      <w:r w:rsidRPr="00760B9E">
        <w:rPr>
          <w:rStyle w:val="CharacterStyle1"/>
          <w:rFonts w:ascii="Corbel" w:hAnsi="Corbel"/>
          <w:b/>
          <w:bCs/>
          <w:spacing w:val="-4"/>
        </w:rPr>
        <w:t>ore 12.00.</w:t>
      </w:r>
    </w:p>
    <w:p w:rsidR="009978AF" w:rsidRPr="00760B9E" w:rsidRDefault="009978AF" w:rsidP="009978AF">
      <w:pPr>
        <w:pStyle w:val="Style2"/>
        <w:rPr>
          <w:rStyle w:val="CharacterStyle1"/>
          <w:rFonts w:ascii="Corbel" w:hAnsi="Corbel"/>
          <w:b/>
          <w:bCs/>
          <w:spacing w:val="-4"/>
        </w:rPr>
      </w:pPr>
    </w:p>
    <w:p w:rsidR="00AC0831" w:rsidRDefault="00AC0831" w:rsidP="009978AF">
      <w:pPr>
        <w:pStyle w:val="Style2"/>
        <w:rPr>
          <w:rStyle w:val="CharacterStyle1"/>
          <w:rFonts w:ascii="Corbel" w:hAnsi="Corbel"/>
          <w:spacing w:val="-4"/>
        </w:rPr>
      </w:pPr>
      <w:r w:rsidRPr="00760B9E">
        <w:rPr>
          <w:rStyle w:val="CharacterStyle1"/>
          <w:rFonts w:ascii="Corbel" w:hAnsi="Corbel"/>
          <w:b/>
          <w:bCs/>
          <w:spacing w:val="-3"/>
        </w:rPr>
        <w:t xml:space="preserve">BRIEFING: </w:t>
      </w:r>
      <w:r w:rsidR="000A3DA8">
        <w:rPr>
          <w:rStyle w:val="CharacterStyle1"/>
          <w:rFonts w:ascii="Corbel" w:hAnsi="Corbel"/>
          <w:spacing w:val="-3"/>
        </w:rPr>
        <w:t xml:space="preserve">alle ore 09.30 di domenica </w:t>
      </w:r>
      <w:r w:rsidR="007841AF">
        <w:rPr>
          <w:rStyle w:val="CharacterStyle1"/>
          <w:rFonts w:ascii="Corbel" w:hAnsi="Corbel"/>
          <w:spacing w:val="-3"/>
        </w:rPr>
        <w:t>18</w:t>
      </w:r>
      <w:r w:rsidR="00A16680">
        <w:rPr>
          <w:rStyle w:val="CharacterStyle1"/>
          <w:rFonts w:ascii="Corbel" w:hAnsi="Corbel"/>
          <w:spacing w:val="-3"/>
        </w:rPr>
        <w:t xml:space="preserve"> </w:t>
      </w:r>
      <w:r w:rsidR="00033532">
        <w:rPr>
          <w:rStyle w:val="CharacterStyle1"/>
          <w:rFonts w:ascii="Corbel" w:hAnsi="Corbel"/>
          <w:spacing w:val="-3"/>
        </w:rPr>
        <w:t>o</w:t>
      </w:r>
      <w:r w:rsidRPr="00760B9E">
        <w:rPr>
          <w:rStyle w:val="CharacterStyle1"/>
          <w:rFonts w:ascii="Corbel" w:hAnsi="Corbel"/>
          <w:spacing w:val="-3"/>
        </w:rPr>
        <w:t>ttobre 20</w:t>
      </w:r>
      <w:r w:rsidR="007841AF">
        <w:rPr>
          <w:rStyle w:val="CharacterStyle1"/>
          <w:rFonts w:ascii="Corbel" w:hAnsi="Corbel"/>
          <w:spacing w:val="-3"/>
        </w:rPr>
        <w:t>20</w:t>
      </w:r>
      <w:r w:rsidRPr="00760B9E">
        <w:rPr>
          <w:rStyle w:val="CharacterStyle1"/>
          <w:rFonts w:ascii="Corbel" w:hAnsi="Corbel"/>
          <w:spacing w:val="-3"/>
        </w:rPr>
        <w:t xml:space="preserve"> si terrà presso il bar BLUE MARLIN l'incontro per la consegna </w:t>
      </w:r>
      <w:r w:rsidRPr="00760B9E">
        <w:rPr>
          <w:rStyle w:val="CharacterStyle1"/>
          <w:rFonts w:ascii="Corbel" w:hAnsi="Corbel"/>
          <w:spacing w:val="-4"/>
        </w:rPr>
        <w:t>delle istruzioni sullo svolgimento della veleggiata</w:t>
      </w:r>
      <w:r w:rsidR="00033532">
        <w:rPr>
          <w:rStyle w:val="CharacterStyle1"/>
          <w:rFonts w:ascii="Corbel" w:hAnsi="Corbel"/>
          <w:spacing w:val="-4"/>
        </w:rPr>
        <w:t>.</w:t>
      </w:r>
    </w:p>
    <w:p w:rsidR="00EA7B78" w:rsidRPr="00E01DC3" w:rsidRDefault="00EA7B78" w:rsidP="00136EE0">
      <w:pPr>
        <w:pStyle w:val="NormaleWeb"/>
        <w:rPr>
          <w:rStyle w:val="CharacterStyle1"/>
          <w:rFonts w:ascii="Corbel" w:hAnsi="Corbel"/>
          <w:b/>
          <w:bCs/>
        </w:rPr>
      </w:pPr>
      <w:r w:rsidRPr="00E01DC3">
        <w:rPr>
          <w:rStyle w:val="CharacterStyle1"/>
          <w:rFonts w:ascii="Corbel" w:hAnsi="Corbel"/>
          <w:b/>
          <w:bCs/>
          <w:spacing w:val="5"/>
        </w:rPr>
        <w:t xml:space="preserve">ASSICURAZIONI: </w:t>
      </w:r>
      <w:r w:rsidRPr="00E01DC3">
        <w:rPr>
          <w:rStyle w:val="CharacterStyle1"/>
          <w:rFonts w:ascii="Corbel" w:hAnsi="Corbel"/>
          <w:spacing w:val="5"/>
        </w:rPr>
        <w:t xml:space="preserve">Tutte le imbarcazioni dovranno essere in possesso dell'assicurazione RCT con l'estensione </w:t>
      </w:r>
      <w:r w:rsidRPr="00E01DC3">
        <w:rPr>
          <w:rStyle w:val="CharacterStyle1"/>
          <w:rFonts w:ascii="Corbel" w:hAnsi="Corbel"/>
        </w:rPr>
        <w:t>prevista per l</w:t>
      </w:r>
      <w:r>
        <w:rPr>
          <w:rStyle w:val="CharacterStyle1"/>
          <w:rFonts w:ascii="Corbel" w:hAnsi="Corbel"/>
        </w:rPr>
        <w:t xml:space="preserve">e </w:t>
      </w:r>
      <w:r w:rsidRPr="00E01DC3">
        <w:rPr>
          <w:rStyle w:val="CharacterStyle1"/>
          <w:rFonts w:ascii="Corbel" w:hAnsi="Corbel"/>
        </w:rPr>
        <w:t>manifestazion</w:t>
      </w:r>
      <w:r>
        <w:rPr>
          <w:rStyle w:val="CharacterStyle1"/>
          <w:rFonts w:ascii="Corbel" w:hAnsi="Corbel"/>
        </w:rPr>
        <w:t>i veliche</w:t>
      </w:r>
      <w:r w:rsidRPr="00E01DC3">
        <w:rPr>
          <w:rStyle w:val="CharacterStyle1"/>
          <w:rFonts w:ascii="Corbel" w:hAnsi="Corbel"/>
        </w:rPr>
        <w:t>, comunque obbligatoria indipendentemente dai cavalli fiscali della loro motorizzazione</w:t>
      </w:r>
      <w:r w:rsidRPr="00136EE0">
        <w:rPr>
          <w:rStyle w:val="CharacterStyle1"/>
          <w:rFonts w:ascii="Corbel" w:hAnsi="Corbel"/>
          <w:szCs w:val="20"/>
        </w:rPr>
        <w:t>.</w:t>
      </w:r>
      <w:r w:rsidR="00136EE0" w:rsidRPr="00136EE0">
        <w:rPr>
          <w:rFonts w:ascii="Corbel" w:hAnsi="Corbel"/>
          <w:sz w:val="20"/>
          <w:szCs w:val="20"/>
        </w:rPr>
        <w:t xml:space="preserve"> </w:t>
      </w:r>
    </w:p>
    <w:p w:rsidR="00EA7B78" w:rsidRDefault="00EA7B78" w:rsidP="009978AF">
      <w:pPr>
        <w:pStyle w:val="Style3"/>
        <w:adjustRightInd/>
        <w:jc w:val="both"/>
        <w:rPr>
          <w:rStyle w:val="CharacterStyle1"/>
          <w:rFonts w:ascii="Corbel" w:hAnsi="Corbel"/>
          <w:b/>
          <w:bCs/>
        </w:rPr>
      </w:pPr>
      <w:r w:rsidRPr="00E01DC3">
        <w:rPr>
          <w:rStyle w:val="CharacterStyle1"/>
          <w:rFonts w:ascii="Corbel" w:hAnsi="Corbel"/>
          <w:b/>
          <w:bCs/>
        </w:rPr>
        <w:lastRenderedPageBreak/>
        <w:t>PREMI :</w:t>
      </w:r>
    </w:p>
    <w:p w:rsidR="009906E6" w:rsidRPr="00E01DC3" w:rsidRDefault="009906E6" w:rsidP="009978AF">
      <w:pPr>
        <w:pStyle w:val="Style3"/>
        <w:adjustRightInd/>
        <w:jc w:val="both"/>
        <w:rPr>
          <w:rStyle w:val="CharacterStyle1"/>
          <w:rFonts w:ascii="Corbel" w:hAnsi="Corbel"/>
          <w:b/>
          <w:bCs/>
        </w:rPr>
      </w:pPr>
    </w:p>
    <w:p w:rsidR="00EA7B78" w:rsidRDefault="00EA7B78" w:rsidP="009978AF">
      <w:pPr>
        <w:pStyle w:val="Style3"/>
        <w:adjustRightInd/>
        <w:jc w:val="both"/>
        <w:rPr>
          <w:rStyle w:val="CharacterStyle1"/>
          <w:rFonts w:ascii="Corbel" w:hAnsi="Corbel"/>
        </w:rPr>
      </w:pPr>
      <w:r w:rsidRPr="00E01DC3">
        <w:rPr>
          <w:rStyle w:val="CharacterStyle1"/>
          <w:rFonts w:ascii="Corbel" w:hAnsi="Corbel"/>
          <w:b/>
          <w:bCs/>
          <w:spacing w:val="-1"/>
        </w:rPr>
        <w:t>TROFEO JURIS</w:t>
      </w:r>
      <w:r w:rsidRPr="00906BE3">
        <w:rPr>
          <w:rStyle w:val="CharacterStyle1"/>
          <w:rFonts w:ascii="Corbel" w:hAnsi="Corbel"/>
          <w:b/>
          <w:spacing w:val="-1"/>
        </w:rPr>
        <w:t>CUP</w:t>
      </w:r>
      <w:r>
        <w:rPr>
          <w:rStyle w:val="CharacterStyle1"/>
          <w:rFonts w:ascii="Corbel" w:hAnsi="Corbel"/>
          <w:b/>
          <w:spacing w:val="-1"/>
        </w:rPr>
        <w:t xml:space="preserve"> 20</w:t>
      </w:r>
      <w:r w:rsidR="00EB7A9F">
        <w:rPr>
          <w:rStyle w:val="CharacterStyle1"/>
          <w:rFonts w:ascii="Corbel" w:hAnsi="Corbel"/>
          <w:b/>
          <w:spacing w:val="-1"/>
        </w:rPr>
        <w:t>20</w:t>
      </w:r>
      <w:bookmarkStart w:id="0" w:name="_GoBack"/>
      <w:bookmarkEnd w:id="0"/>
      <w:r w:rsidRPr="00E01DC3">
        <w:rPr>
          <w:rStyle w:val="CharacterStyle1"/>
          <w:rFonts w:ascii="Corbel" w:hAnsi="Corbel"/>
          <w:spacing w:val="-1"/>
        </w:rPr>
        <w:t xml:space="preserve">,verrà assegnato alla prima imbarcazione,il cui Armatore dovrà essere un Avvocato o </w:t>
      </w:r>
      <w:r w:rsidRPr="00E01DC3">
        <w:rPr>
          <w:rStyle w:val="CharacterStyle1"/>
          <w:rFonts w:ascii="Corbel" w:hAnsi="Corbel"/>
        </w:rPr>
        <w:t>un Procuratore o un Magistrato,arrivata in tempo compensato</w:t>
      </w:r>
      <w:r>
        <w:rPr>
          <w:rStyle w:val="CharacterStyle1"/>
          <w:rFonts w:ascii="Corbel" w:hAnsi="Corbel"/>
        </w:rPr>
        <w:t>.</w:t>
      </w:r>
    </w:p>
    <w:p w:rsidR="00EA7B78" w:rsidRPr="00906BE3" w:rsidRDefault="00EA7B78" w:rsidP="009978AF">
      <w:pPr>
        <w:pStyle w:val="Style3"/>
        <w:adjustRightInd/>
        <w:jc w:val="both"/>
        <w:rPr>
          <w:rStyle w:val="CharacterStyle1"/>
          <w:rFonts w:ascii="Corbel" w:hAnsi="Corbel"/>
          <w:b/>
        </w:rPr>
      </w:pPr>
      <w:r>
        <w:rPr>
          <w:rStyle w:val="CharacterStyle1"/>
          <w:rFonts w:ascii="Corbel" w:hAnsi="Corbel"/>
        </w:rPr>
        <w:t xml:space="preserve">Si ricorda che </w:t>
      </w:r>
      <w:r w:rsidRPr="00906BE3">
        <w:rPr>
          <w:rStyle w:val="CharacterStyle1"/>
          <w:rFonts w:ascii="Corbel" w:hAnsi="Corbel"/>
          <w:b/>
        </w:rPr>
        <w:t>per Armatore si intende “chi assume l’esercizio di una nave”</w:t>
      </w:r>
      <w:r>
        <w:rPr>
          <w:rStyle w:val="CharacterStyle1"/>
          <w:rFonts w:ascii="Corbel" w:hAnsi="Corbel"/>
        </w:rPr>
        <w:t xml:space="preserve"> (art. 265 Cod. della Navigazione) </w:t>
      </w:r>
      <w:r w:rsidRPr="00906BE3">
        <w:rPr>
          <w:rStyle w:val="CharacterStyle1"/>
          <w:rFonts w:ascii="Corbel" w:hAnsi="Corbel"/>
          <w:b/>
        </w:rPr>
        <w:t>e quindi chi ha la disponibilità dell’imbarcazione</w:t>
      </w:r>
      <w:r>
        <w:rPr>
          <w:rStyle w:val="CharacterStyle1"/>
          <w:rFonts w:ascii="Corbel" w:hAnsi="Corbel"/>
        </w:rPr>
        <w:t xml:space="preserve"> (ad esempio, contratto di locazione), </w:t>
      </w:r>
      <w:r w:rsidRPr="00906BE3">
        <w:rPr>
          <w:rStyle w:val="CharacterStyle1"/>
          <w:rFonts w:ascii="Corbel" w:hAnsi="Corbel"/>
          <w:b/>
        </w:rPr>
        <w:t>indipendentemente dalla proprietà della stessa.</w:t>
      </w:r>
    </w:p>
    <w:p w:rsidR="00EA7B78" w:rsidRDefault="00EA7B78" w:rsidP="009978AF">
      <w:pPr>
        <w:pStyle w:val="Style3"/>
        <w:adjustRightInd/>
        <w:jc w:val="both"/>
        <w:rPr>
          <w:rStyle w:val="CharacterStyle1"/>
          <w:rFonts w:ascii="Corbel" w:hAnsi="Corbel"/>
          <w:spacing w:val="6"/>
        </w:rPr>
      </w:pPr>
      <w:r>
        <w:rPr>
          <w:rStyle w:val="CharacterStyle1"/>
          <w:rFonts w:ascii="Corbel" w:hAnsi="Corbel"/>
          <w:spacing w:val="6"/>
        </w:rPr>
        <w:t>Il documento attestante la qualifica di “Armatore” dovrà essere consegnata assieme alla domanda di iscrizione.</w:t>
      </w:r>
    </w:p>
    <w:p w:rsidR="00EA7B78" w:rsidRDefault="00EA7B78" w:rsidP="009978AF">
      <w:pPr>
        <w:pStyle w:val="Style3"/>
        <w:adjustRightInd/>
        <w:jc w:val="both"/>
        <w:rPr>
          <w:rStyle w:val="CharacterStyle1"/>
          <w:rFonts w:ascii="Corbel" w:hAnsi="Corbel"/>
        </w:rPr>
      </w:pPr>
    </w:p>
    <w:p w:rsidR="00EA7B78" w:rsidRDefault="00EA7B78" w:rsidP="009978AF">
      <w:pPr>
        <w:pStyle w:val="Style3"/>
        <w:adjustRightInd/>
        <w:jc w:val="both"/>
        <w:rPr>
          <w:rStyle w:val="CharacterStyle1"/>
          <w:rFonts w:ascii="Corbel" w:hAnsi="Corbel"/>
        </w:rPr>
      </w:pPr>
      <w:r w:rsidRPr="00E01DC3">
        <w:rPr>
          <w:rStyle w:val="CharacterStyle1"/>
          <w:rFonts w:ascii="Corbel" w:hAnsi="Corbel"/>
        </w:rPr>
        <w:t>Il sistema di calcolo del compenso in tempo sul percorso sarà:</w:t>
      </w:r>
    </w:p>
    <w:p w:rsidR="00685169" w:rsidRDefault="00685169" w:rsidP="009978AF">
      <w:pPr>
        <w:tabs>
          <w:tab w:val="left" w:pos="900"/>
          <w:tab w:val="left" w:pos="2340"/>
          <w:tab w:val="left" w:pos="5040"/>
          <w:tab w:val="left" w:pos="6480"/>
        </w:tabs>
        <w:jc w:val="both"/>
        <w:rPr>
          <w:rFonts w:ascii="Corbel" w:hAnsi="Corbel" w:cs="Arial"/>
          <w:shd w:val="clear" w:color="auto" w:fill="FFFFFF"/>
        </w:rPr>
      </w:pPr>
    </w:p>
    <w:p w:rsidR="00EA7B78" w:rsidRPr="00267D8F" w:rsidRDefault="00EA7B78" w:rsidP="009978AF">
      <w:pPr>
        <w:tabs>
          <w:tab w:val="left" w:pos="900"/>
          <w:tab w:val="left" w:pos="2340"/>
          <w:tab w:val="left" w:pos="5040"/>
          <w:tab w:val="left" w:pos="6480"/>
        </w:tabs>
        <w:jc w:val="both"/>
        <w:rPr>
          <w:rFonts w:ascii="Corbel" w:hAnsi="Corbel" w:cs="Arial"/>
          <w:shd w:val="clear" w:color="auto" w:fill="FFFFFF"/>
        </w:rPr>
      </w:pPr>
      <w:r w:rsidRPr="00267D8F">
        <w:rPr>
          <w:rFonts w:ascii="Corbel" w:hAnsi="Corbel" w:cs="Arial"/>
          <w:shd w:val="clear" w:color="auto" w:fill="FFFFFF"/>
        </w:rPr>
        <w:t>COMPENSO  =</w:t>
      </w:r>
      <w:r w:rsidRPr="00267D8F">
        <w:rPr>
          <w:rFonts w:ascii="Corbel" w:hAnsi="Corbel" w:cs="Arial"/>
          <w:position w:val="-32"/>
          <w:shd w:val="clear" w:color="auto" w:fill="FFFFFF"/>
        </w:rPr>
        <w:object w:dxaOrig="45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85pt;height:25.8pt" o:ole="">
            <v:imagedata r:id="rId11" o:title=""/>
          </v:shape>
          <o:OLEObject Type="Embed" ProgID="Equation.3" ShapeID="_x0000_i1025" DrawAspect="Content" ObjectID="_1663665655" r:id="rId12"/>
        </w:object>
      </w:r>
    </w:p>
    <w:p w:rsidR="00A918E8" w:rsidRPr="00A918E8" w:rsidRDefault="00A918E8" w:rsidP="009978AF">
      <w:pPr>
        <w:pStyle w:val="Style3"/>
        <w:adjustRightInd/>
        <w:jc w:val="both"/>
        <w:rPr>
          <w:rStyle w:val="CharacterStyle1"/>
          <w:rFonts w:ascii="Corbel" w:hAnsi="Corbel"/>
          <w:spacing w:val="-1"/>
        </w:rPr>
      </w:pPr>
      <w:r w:rsidRPr="00A918E8">
        <w:rPr>
          <w:rStyle w:val="CharacterStyle1"/>
          <w:rFonts w:ascii="Corbel" w:hAnsi="Corbel"/>
          <w:spacing w:val="-1"/>
        </w:rPr>
        <w:t>R = ( L</w:t>
      </w:r>
      <w:r w:rsidR="000C475D">
        <w:rPr>
          <w:rStyle w:val="CharacterStyle1"/>
          <w:rFonts w:ascii="Corbel" w:hAnsi="Corbel"/>
          <w:spacing w:val="-1"/>
        </w:rPr>
        <w:t>G</w:t>
      </w:r>
      <w:r w:rsidRPr="00A918E8">
        <w:rPr>
          <w:rStyle w:val="CharacterStyle1"/>
          <w:rFonts w:ascii="Corbel" w:hAnsi="Corbel"/>
          <w:spacing w:val="-1"/>
        </w:rPr>
        <w:t xml:space="preserve"> + P ) x 1,0936</w:t>
      </w:r>
    </w:p>
    <w:p w:rsidR="00A918E8" w:rsidRPr="00A918E8" w:rsidRDefault="00A918E8" w:rsidP="009978AF">
      <w:pPr>
        <w:pStyle w:val="Style3"/>
        <w:adjustRightInd/>
        <w:jc w:val="both"/>
        <w:rPr>
          <w:rStyle w:val="CharacterStyle1"/>
          <w:rFonts w:ascii="Corbel" w:hAnsi="Corbel"/>
          <w:spacing w:val="-1"/>
        </w:rPr>
      </w:pPr>
      <w:r w:rsidRPr="00A918E8">
        <w:rPr>
          <w:rStyle w:val="CharacterStyle1"/>
          <w:rFonts w:ascii="Corbel" w:hAnsi="Corbel"/>
          <w:spacing w:val="-1"/>
        </w:rPr>
        <w:t>L</w:t>
      </w:r>
      <w:r w:rsidR="000C475D">
        <w:rPr>
          <w:rStyle w:val="CharacterStyle1"/>
          <w:rFonts w:ascii="Corbel" w:hAnsi="Corbel"/>
          <w:spacing w:val="-1"/>
        </w:rPr>
        <w:t xml:space="preserve">G </w:t>
      </w:r>
      <w:r w:rsidRPr="00A918E8">
        <w:rPr>
          <w:rStyle w:val="CharacterStyle1"/>
          <w:rFonts w:ascii="Corbel" w:hAnsi="Corbel"/>
          <w:spacing w:val="-1"/>
        </w:rPr>
        <w:t xml:space="preserve">= lunghezza </w:t>
      </w:r>
      <w:r w:rsidR="000C475D">
        <w:rPr>
          <w:rStyle w:val="CharacterStyle1"/>
          <w:rFonts w:ascii="Corbel" w:hAnsi="Corbel"/>
          <w:spacing w:val="-1"/>
        </w:rPr>
        <w:t>al galleggiamento</w:t>
      </w:r>
    </w:p>
    <w:p w:rsidR="00A918E8" w:rsidRPr="00A918E8" w:rsidRDefault="00A918E8" w:rsidP="009978AF">
      <w:pPr>
        <w:pStyle w:val="Style3"/>
        <w:adjustRightInd/>
        <w:jc w:val="both"/>
        <w:rPr>
          <w:rStyle w:val="CharacterStyle1"/>
          <w:rFonts w:ascii="Corbel" w:hAnsi="Corbel"/>
          <w:spacing w:val="-1"/>
        </w:rPr>
      </w:pPr>
      <w:r w:rsidRPr="00A918E8">
        <w:rPr>
          <w:rStyle w:val="CharacterStyle1"/>
          <w:rFonts w:ascii="Corbel" w:hAnsi="Corbel"/>
          <w:spacing w:val="-1"/>
        </w:rPr>
        <w:t xml:space="preserve">P = lunghezza di stazza dell’inferitura della randa </w:t>
      </w:r>
    </w:p>
    <w:p w:rsidR="00EA7B78" w:rsidRPr="00A918E8" w:rsidRDefault="00A918E8" w:rsidP="009978AF">
      <w:pPr>
        <w:pStyle w:val="Style3"/>
        <w:adjustRightInd/>
        <w:jc w:val="both"/>
        <w:rPr>
          <w:rStyle w:val="CharacterStyle1"/>
          <w:rFonts w:ascii="Corbel" w:hAnsi="Corbel"/>
          <w:spacing w:val="-1"/>
        </w:rPr>
      </w:pPr>
      <w:r w:rsidRPr="00A918E8">
        <w:rPr>
          <w:rStyle w:val="CharacterStyle1"/>
          <w:rFonts w:ascii="Corbel" w:hAnsi="Corbel"/>
          <w:spacing w:val="-1"/>
        </w:rPr>
        <w:t>D = anno di prima immatricolazione</w:t>
      </w:r>
    </w:p>
    <w:p w:rsidR="00A918E8" w:rsidRDefault="00A918E8" w:rsidP="009978AF">
      <w:pPr>
        <w:pStyle w:val="Style3"/>
        <w:adjustRightInd/>
        <w:jc w:val="both"/>
        <w:rPr>
          <w:rStyle w:val="CharacterStyle1"/>
          <w:rFonts w:ascii="Corbel" w:hAnsi="Corbel"/>
        </w:rPr>
      </w:pPr>
    </w:p>
    <w:p w:rsidR="00EA7B78" w:rsidRPr="00E01DC3" w:rsidRDefault="00EA7B78" w:rsidP="00685169">
      <w:pPr>
        <w:pStyle w:val="Style3"/>
        <w:adjustRightInd/>
        <w:jc w:val="both"/>
        <w:rPr>
          <w:rStyle w:val="CharacterStyle1"/>
          <w:rFonts w:ascii="Corbel" w:hAnsi="Corbel"/>
          <w:b/>
          <w:bCs/>
        </w:rPr>
      </w:pPr>
      <w:r w:rsidRPr="00E01DC3">
        <w:rPr>
          <w:rStyle w:val="CharacterStyle1"/>
          <w:rFonts w:ascii="Corbel" w:hAnsi="Corbel"/>
          <w:b/>
          <w:bCs/>
        </w:rPr>
        <w:t>PREMI DI CLASSE :</w:t>
      </w:r>
    </w:p>
    <w:p w:rsidR="00EA7B78" w:rsidRDefault="00E96B1E" w:rsidP="00685169">
      <w:pPr>
        <w:pStyle w:val="Style3"/>
        <w:adjustRightInd/>
        <w:jc w:val="both"/>
        <w:rPr>
          <w:rStyle w:val="CharacterStyle1"/>
          <w:rFonts w:ascii="Corbel" w:hAnsi="Corbel"/>
        </w:rPr>
      </w:pPr>
      <w:r>
        <w:rPr>
          <w:rStyle w:val="CharacterStyle1"/>
          <w:rFonts w:ascii="Corbel" w:hAnsi="Corbel"/>
        </w:rPr>
        <w:t>Saranno premiate le prime tre di ogni classe</w:t>
      </w:r>
      <w:r w:rsidR="0097292B">
        <w:rPr>
          <w:rStyle w:val="CharacterStyle1"/>
          <w:rFonts w:ascii="Corbel" w:hAnsi="Corbel"/>
        </w:rPr>
        <w:t xml:space="preserve"> o raggruppamento</w:t>
      </w:r>
      <w:r w:rsidR="00EA7B78">
        <w:rPr>
          <w:rStyle w:val="CharacterStyle1"/>
          <w:rFonts w:ascii="Corbel" w:hAnsi="Corbel"/>
        </w:rPr>
        <w:t xml:space="preserve">, </w:t>
      </w:r>
      <w:r w:rsidR="00EA7B78" w:rsidRPr="00E01DC3">
        <w:rPr>
          <w:rStyle w:val="CharacterStyle1"/>
          <w:rFonts w:ascii="Corbel" w:hAnsi="Corbel"/>
        </w:rPr>
        <w:t xml:space="preserve"> in base </w:t>
      </w:r>
      <w:r w:rsidR="00EA7B78">
        <w:rPr>
          <w:rStyle w:val="CharacterStyle1"/>
          <w:rFonts w:ascii="Corbel" w:hAnsi="Corbel"/>
        </w:rPr>
        <w:t>all</w:t>
      </w:r>
      <w:r w:rsidR="00EA7B78" w:rsidRPr="00E01DC3">
        <w:rPr>
          <w:rStyle w:val="CharacterStyle1"/>
          <w:rFonts w:ascii="Corbel" w:hAnsi="Corbel"/>
        </w:rPr>
        <w:t>a classifica in tempo reale</w:t>
      </w:r>
      <w:r w:rsidR="00EA7B78">
        <w:rPr>
          <w:rStyle w:val="CharacterStyle1"/>
          <w:rFonts w:ascii="Corbel" w:hAnsi="Corbel"/>
        </w:rPr>
        <w:t>.</w:t>
      </w:r>
    </w:p>
    <w:p w:rsidR="00484671" w:rsidRDefault="00484671" w:rsidP="00685169">
      <w:pPr>
        <w:pStyle w:val="Style3"/>
        <w:adjustRightInd/>
        <w:jc w:val="both"/>
        <w:rPr>
          <w:rFonts w:ascii="Corbel" w:hAnsi="Corbel"/>
          <w:spacing w:val="7"/>
        </w:rPr>
      </w:pPr>
      <w:r>
        <w:rPr>
          <w:rStyle w:val="CharacterStyle1"/>
          <w:rFonts w:ascii="Corbel" w:hAnsi="Corbel"/>
        </w:rPr>
        <w:t xml:space="preserve">Contemporaneamente si svolgeranno le premiazioni del </w:t>
      </w:r>
      <w:r>
        <w:rPr>
          <w:rFonts w:ascii="Corbel" w:hAnsi="Corbel"/>
          <w:spacing w:val="7"/>
        </w:rPr>
        <w:t>“1</w:t>
      </w:r>
      <w:r w:rsidR="007841AF">
        <w:rPr>
          <w:rFonts w:ascii="Corbel" w:hAnsi="Corbel"/>
          <w:spacing w:val="7"/>
        </w:rPr>
        <w:t>5</w:t>
      </w:r>
      <w:r>
        <w:rPr>
          <w:rFonts w:ascii="Corbel" w:hAnsi="Corbel"/>
          <w:spacing w:val="7"/>
        </w:rPr>
        <w:t>° Trofeo Punta Faro” e della “IYFR Cup”.</w:t>
      </w:r>
    </w:p>
    <w:p w:rsidR="009978AF" w:rsidRPr="00E01DC3" w:rsidRDefault="009978AF" w:rsidP="00685169">
      <w:pPr>
        <w:pStyle w:val="Style3"/>
        <w:adjustRightInd/>
        <w:jc w:val="both"/>
        <w:rPr>
          <w:rStyle w:val="CharacterStyle1"/>
          <w:rFonts w:ascii="Corbel" w:hAnsi="Corbel"/>
        </w:rPr>
      </w:pPr>
    </w:p>
    <w:p w:rsidR="009978AF" w:rsidRDefault="009978AF" w:rsidP="00685169">
      <w:pPr>
        <w:pStyle w:val="Style2"/>
        <w:jc w:val="both"/>
        <w:rPr>
          <w:rStyle w:val="CharacterStyle1"/>
          <w:rFonts w:ascii="Corbel" w:hAnsi="Corbel"/>
        </w:rPr>
      </w:pPr>
      <w:r w:rsidRPr="00016E5A">
        <w:rPr>
          <w:rStyle w:val="CharacterStyle1"/>
          <w:rFonts w:ascii="Corbel" w:hAnsi="Corbel"/>
          <w:b/>
          <w:bCs/>
          <w:spacing w:val="-3"/>
        </w:rPr>
        <w:t xml:space="preserve">EQUIPAGGIAMENTO: </w:t>
      </w:r>
      <w:r w:rsidRPr="00016E5A">
        <w:rPr>
          <w:rStyle w:val="CharacterStyle1"/>
          <w:rFonts w:ascii="Corbel" w:hAnsi="Corbel"/>
          <w:spacing w:val="-3"/>
        </w:rPr>
        <w:t xml:space="preserve">Tutte le imbarcazioni dovranno portare sulla randa o sul corrimano ben visibile il numero velico </w:t>
      </w:r>
      <w:r w:rsidRPr="00016E5A">
        <w:rPr>
          <w:rStyle w:val="CharacterStyle1"/>
          <w:rFonts w:ascii="Corbel" w:hAnsi="Corbel"/>
          <w:spacing w:val="-4"/>
        </w:rPr>
        <w:t xml:space="preserve">assegnato dalla F.I.V. o quello rilasciato dal certificato di stazza ORC International o altro numero che figuri sulla scheda </w:t>
      </w:r>
      <w:r w:rsidRPr="00016E5A">
        <w:rPr>
          <w:rStyle w:val="CharacterStyle1"/>
          <w:rFonts w:ascii="Corbel" w:hAnsi="Corbel"/>
        </w:rPr>
        <w:t xml:space="preserve">d'iscrizione. </w:t>
      </w:r>
    </w:p>
    <w:p w:rsidR="009978AF" w:rsidRDefault="009978AF" w:rsidP="00685169">
      <w:pPr>
        <w:pStyle w:val="Style2"/>
        <w:jc w:val="both"/>
        <w:rPr>
          <w:rStyle w:val="CharacterStyle1"/>
          <w:rFonts w:ascii="Corbel" w:hAnsi="Corbel"/>
          <w:spacing w:val="-2"/>
        </w:rPr>
      </w:pPr>
      <w:r w:rsidRPr="00016E5A">
        <w:rPr>
          <w:rStyle w:val="CharacterStyle1"/>
          <w:rFonts w:ascii="Corbel" w:hAnsi="Corbel"/>
        </w:rPr>
        <w:t xml:space="preserve">Le imbarcazioni che all'arrivo risultassero sprovviste di tale numero non verranno classificate se non si </w:t>
      </w:r>
      <w:r w:rsidRPr="00016E5A">
        <w:rPr>
          <w:rStyle w:val="CharacterStyle1"/>
          <w:rFonts w:ascii="Corbel" w:hAnsi="Corbel"/>
          <w:spacing w:val="-2"/>
        </w:rPr>
        <w:t xml:space="preserve">faranno adeguatamente riconoscere. </w:t>
      </w:r>
    </w:p>
    <w:p w:rsidR="009978AF" w:rsidRDefault="009978AF" w:rsidP="00685169">
      <w:pPr>
        <w:pStyle w:val="Style2"/>
        <w:jc w:val="both"/>
        <w:rPr>
          <w:rStyle w:val="CharacterStyle1"/>
          <w:rFonts w:ascii="Corbel" w:hAnsi="Corbel"/>
        </w:rPr>
      </w:pPr>
      <w:r w:rsidRPr="00016E5A">
        <w:rPr>
          <w:rStyle w:val="CharacterStyle1"/>
          <w:rFonts w:ascii="Corbel" w:hAnsi="Corbel"/>
          <w:spacing w:val="-2"/>
        </w:rPr>
        <w:t xml:space="preserve">Le imbarcazioni, inoltre, dovranno essere equipaggiate con le dotazioni di bordo </w:t>
      </w:r>
      <w:r w:rsidRPr="00016E5A">
        <w:rPr>
          <w:rStyle w:val="CharacterStyle1"/>
          <w:rFonts w:ascii="Corbel" w:hAnsi="Corbel"/>
        </w:rPr>
        <w:t xml:space="preserve">prescritte dalla, legislazione vigente. </w:t>
      </w:r>
    </w:p>
    <w:p w:rsidR="00136EE0" w:rsidRDefault="00136EE0" w:rsidP="00685169">
      <w:pPr>
        <w:pStyle w:val="Style2"/>
        <w:adjustRightInd/>
        <w:jc w:val="both"/>
        <w:rPr>
          <w:rFonts w:ascii="Corbel" w:hAnsi="Corbel"/>
        </w:rPr>
      </w:pPr>
      <w:r w:rsidRPr="00136EE0">
        <w:rPr>
          <w:rFonts w:ascii="Corbel" w:hAnsi="Corbel"/>
        </w:rPr>
        <w:t>Ogni imbarcazione deve avere a bordo le dotazioni di sicurezza previste dalla Normativa vigente.</w:t>
      </w:r>
    </w:p>
    <w:p w:rsidR="00EA7B78" w:rsidRDefault="00136EE0" w:rsidP="00685169">
      <w:pPr>
        <w:pStyle w:val="Style2"/>
        <w:adjustRightInd/>
        <w:jc w:val="both"/>
        <w:rPr>
          <w:rFonts w:ascii="Corbel" w:hAnsi="Corbel"/>
          <w:b/>
          <w:bCs/>
        </w:rPr>
      </w:pPr>
      <w:r w:rsidRPr="00136EE0">
        <w:rPr>
          <w:rFonts w:ascii="Corbel" w:hAnsi="Corbel"/>
        </w:rPr>
        <w:t xml:space="preserve">Spetta ad ogni partecipante la responsabilità personale di indossare un mezzo di galleggiamento individuale adatto alle circostanze. Una barca deve dare tutto l'aiuto possibile, ad ogni persona o naviglio in pericolo. </w:t>
      </w:r>
      <w:r w:rsidRPr="00136EE0">
        <w:rPr>
          <w:rFonts w:ascii="Corbel" w:hAnsi="Corbel"/>
          <w:b/>
          <w:bCs/>
        </w:rPr>
        <w:t>Come da norme vigenti per il contenimento del virus “covid 19”, qualora non sia possibile rispettare la distanza interpersonale di almeno un metro, sarà necessario indossare la mascherina protettiva."</w:t>
      </w:r>
    </w:p>
    <w:p w:rsidR="00136EE0" w:rsidRPr="00016E5A" w:rsidRDefault="00136EE0" w:rsidP="00136EE0">
      <w:pPr>
        <w:pStyle w:val="Style2"/>
        <w:jc w:val="both"/>
        <w:rPr>
          <w:rStyle w:val="CharacterStyle1"/>
          <w:rFonts w:ascii="Corbel" w:hAnsi="Corbel"/>
          <w:spacing w:val="-5"/>
        </w:rPr>
      </w:pPr>
      <w:r w:rsidRPr="00016E5A">
        <w:rPr>
          <w:rStyle w:val="CharacterStyle1"/>
          <w:rFonts w:ascii="Corbel" w:hAnsi="Corbel"/>
        </w:rPr>
        <w:t xml:space="preserve">Ogni responsabilità ricadrà, pertanto, sugli skippers in caso di incidenti o di </w:t>
      </w:r>
      <w:r w:rsidRPr="00016E5A">
        <w:rPr>
          <w:rStyle w:val="CharacterStyle1"/>
          <w:rFonts w:ascii="Corbel" w:hAnsi="Corbel"/>
          <w:spacing w:val="-5"/>
        </w:rPr>
        <w:t>contestazioni da parte delle Autorità Marittime, per mancata osservazione delle norme previste.</w:t>
      </w:r>
    </w:p>
    <w:p w:rsidR="00136EE0" w:rsidRDefault="00136EE0" w:rsidP="00685169">
      <w:pPr>
        <w:pStyle w:val="Style2"/>
        <w:adjustRightInd/>
        <w:jc w:val="both"/>
        <w:rPr>
          <w:rFonts w:ascii="Corbel" w:hAnsi="Corbel"/>
          <w:b/>
          <w:bCs/>
        </w:rPr>
      </w:pPr>
    </w:p>
    <w:p w:rsidR="009978AF" w:rsidRDefault="0038138C" w:rsidP="00685169">
      <w:pPr>
        <w:pStyle w:val="Style2"/>
        <w:jc w:val="both"/>
        <w:rPr>
          <w:rStyle w:val="CharacterStyle1"/>
          <w:rFonts w:ascii="Corbel" w:hAnsi="Corbel"/>
          <w:spacing w:val="-3"/>
        </w:rPr>
      </w:pPr>
      <w:r w:rsidRPr="0038138C">
        <w:rPr>
          <w:rFonts w:ascii="Corbel" w:hAnsi="Corbe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17.6pt;margin-top:30pt;width:33.6pt;height:31.9pt;z-index:251658240;mso-wrap-edited:f;mso-wrap-distance-left:0;mso-wrap-distance-right:0" wrapcoords="-62 0 -62 21600 21662 21600 21662 0 -62 0" o:allowincell="f" filled="f" stroked="f">
            <v:textbox inset="0,0,0,0">
              <w:txbxContent>
                <w:p w:rsidR="009978AF" w:rsidRDefault="009978AF" w:rsidP="009978AF">
                  <w:pPr>
                    <w:adjustRightInd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28625" cy="409575"/>
                        <wp:effectExtent l="19050" t="0" r="9525" b="0"/>
                        <wp:docPr id="6" name="Immagine 6" descr="_Pic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_Pic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9978AF" w:rsidRPr="00016E5A">
        <w:rPr>
          <w:rStyle w:val="CharacterStyle1"/>
          <w:rFonts w:ascii="Corbel" w:hAnsi="Corbel"/>
          <w:b/>
          <w:bCs/>
          <w:spacing w:val="-3"/>
        </w:rPr>
        <w:t xml:space="preserve">RACCOMANDAZIONI: </w:t>
      </w:r>
      <w:r w:rsidR="009978AF" w:rsidRPr="00016E5A">
        <w:rPr>
          <w:rStyle w:val="CharacterStyle1"/>
          <w:rFonts w:ascii="Corbel" w:hAnsi="Corbel"/>
          <w:spacing w:val="-3"/>
        </w:rPr>
        <w:t xml:space="preserve">Si invita tutti i concorrenti a munirsi di apparecchio ricetrasmittente. </w:t>
      </w:r>
    </w:p>
    <w:p w:rsidR="009978AF" w:rsidRDefault="009978AF" w:rsidP="00685169">
      <w:pPr>
        <w:pStyle w:val="Style2"/>
        <w:jc w:val="both"/>
        <w:rPr>
          <w:rStyle w:val="CharacterStyle1"/>
          <w:rFonts w:ascii="Corbel" w:hAnsi="Corbel"/>
          <w:spacing w:val="-4"/>
        </w:rPr>
      </w:pPr>
      <w:r w:rsidRPr="00016E5A">
        <w:rPr>
          <w:rStyle w:val="CharacterStyle1"/>
          <w:rFonts w:ascii="Corbel" w:hAnsi="Corbel"/>
          <w:spacing w:val="-3"/>
        </w:rPr>
        <w:t xml:space="preserve">Durante la manifestazione </w:t>
      </w:r>
      <w:r w:rsidRPr="00016E5A">
        <w:rPr>
          <w:rStyle w:val="CharacterStyle1"/>
          <w:rFonts w:ascii="Corbel" w:hAnsi="Corbel"/>
          <w:spacing w:val="-4"/>
        </w:rPr>
        <w:t xml:space="preserve">velica si cercherà di effettuare ascolto radio sul canale 72 VHF. </w:t>
      </w:r>
    </w:p>
    <w:p w:rsidR="009978AF" w:rsidRDefault="009978AF" w:rsidP="00685169">
      <w:pPr>
        <w:pStyle w:val="Style2"/>
        <w:jc w:val="both"/>
        <w:rPr>
          <w:rStyle w:val="CharacterStyle1"/>
          <w:rFonts w:ascii="Corbel" w:hAnsi="Corbel"/>
          <w:spacing w:val="-2"/>
        </w:rPr>
      </w:pPr>
      <w:r w:rsidRPr="00016E5A">
        <w:rPr>
          <w:rStyle w:val="CharacterStyle1"/>
          <w:rFonts w:ascii="Corbel" w:hAnsi="Corbel"/>
          <w:spacing w:val="-4"/>
        </w:rPr>
        <w:t xml:space="preserve">Per ovvie motivazioni di sicurezza, in </w:t>
      </w:r>
      <w:r w:rsidRPr="00016E5A">
        <w:rPr>
          <w:rStyle w:val="CharacterStyle1"/>
          <w:rFonts w:ascii="Corbel" w:hAnsi="Corbel" w:cs="Tahoma"/>
          <w:spacing w:val="-4"/>
        </w:rPr>
        <w:t xml:space="preserve">caso </w:t>
      </w:r>
      <w:r w:rsidRPr="00016E5A">
        <w:rPr>
          <w:rStyle w:val="CharacterStyle1"/>
          <w:rFonts w:ascii="Corbel" w:hAnsi="Corbel"/>
          <w:spacing w:val="-4"/>
        </w:rPr>
        <w:t xml:space="preserve">di ritiro, è fatto </w:t>
      </w:r>
      <w:r w:rsidRPr="00016E5A">
        <w:rPr>
          <w:rStyle w:val="CharacterStyle1"/>
          <w:rFonts w:ascii="Corbel" w:hAnsi="Corbel"/>
          <w:spacing w:val="-5"/>
        </w:rPr>
        <w:t xml:space="preserve">obbligo ai concorrenti di avvisare immediatamente il comitato a mezzo radio o telefonicamente allo Y.C. Lignano, in modo </w:t>
      </w:r>
      <w:r w:rsidRPr="00016E5A">
        <w:rPr>
          <w:rStyle w:val="CharacterStyle1"/>
          <w:rFonts w:ascii="Corbel" w:hAnsi="Corbel"/>
          <w:spacing w:val="-2"/>
        </w:rPr>
        <w:t xml:space="preserve">tale che l'organizzazione abbia sempre contezza delle imbarcazioni ancora presenti in mare. </w:t>
      </w:r>
    </w:p>
    <w:p w:rsidR="009978AF" w:rsidRPr="00016E5A" w:rsidRDefault="009906E6" w:rsidP="00685169">
      <w:pPr>
        <w:pStyle w:val="Style2"/>
        <w:jc w:val="both"/>
        <w:rPr>
          <w:rStyle w:val="CharacterStyle1"/>
          <w:rFonts w:ascii="Corbel" w:hAnsi="Corbel"/>
          <w:spacing w:val="-5"/>
        </w:rPr>
      </w:pPr>
      <w:r>
        <w:rPr>
          <w:rStyle w:val="CharacterStyle1"/>
          <w:rFonts w:ascii="Corbel" w:hAnsi="Corbel"/>
          <w:spacing w:val="-2"/>
        </w:rPr>
        <w:t>Il</w:t>
      </w:r>
      <w:r w:rsidR="009978AF" w:rsidRPr="00016E5A">
        <w:rPr>
          <w:rStyle w:val="CharacterStyle1"/>
          <w:rFonts w:ascii="Corbel" w:hAnsi="Corbel"/>
          <w:spacing w:val="-2"/>
        </w:rPr>
        <w:t xml:space="preserve"> nominativo radio sarà: </w:t>
      </w:r>
      <w:r w:rsidR="009978AF" w:rsidRPr="00016E5A">
        <w:rPr>
          <w:rStyle w:val="CharacterStyle1"/>
          <w:rFonts w:ascii="Corbel" w:hAnsi="Corbel"/>
          <w:spacing w:val="-5"/>
        </w:rPr>
        <w:t>Comitato Manifestazione "Punta Faro Cup".</w:t>
      </w:r>
    </w:p>
    <w:p w:rsidR="00EA7B78" w:rsidRPr="00EE1BFE" w:rsidRDefault="00EA7B78" w:rsidP="00685169">
      <w:pPr>
        <w:pStyle w:val="Style2"/>
        <w:adjustRightInd/>
        <w:jc w:val="both"/>
        <w:rPr>
          <w:rFonts w:ascii="Corbel" w:hAnsi="Corbel"/>
        </w:rPr>
      </w:pPr>
    </w:p>
    <w:p w:rsidR="00B31B11" w:rsidRDefault="00EA7B78" w:rsidP="00685169">
      <w:pPr>
        <w:pStyle w:val="Style2"/>
        <w:adjustRightInd/>
        <w:jc w:val="both"/>
        <w:rPr>
          <w:rFonts w:ascii="Corbel" w:hAnsi="Corbel"/>
        </w:rPr>
      </w:pPr>
      <w:r w:rsidRPr="00B31B11">
        <w:rPr>
          <w:rFonts w:ascii="Corbel" w:hAnsi="Corbel"/>
          <w:b/>
        </w:rPr>
        <w:t>TESSERAMENTO</w:t>
      </w:r>
      <w:r w:rsidRPr="00B31B11">
        <w:rPr>
          <w:rFonts w:ascii="Corbel" w:hAnsi="Corbel"/>
        </w:rPr>
        <w:t xml:space="preserve"> :</w:t>
      </w:r>
      <w:r w:rsidR="00813A0D">
        <w:rPr>
          <w:rFonts w:ascii="Corbel" w:hAnsi="Corbel"/>
        </w:rPr>
        <w:t>Qualora non posseduta la tessera FIV è possibile sottoscrivere la tessera Diporto Velico che prevede la copertura assicurativa e non serve l’obbligo di visita medica.</w:t>
      </w:r>
    </w:p>
    <w:p w:rsidR="00354F8A" w:rsidRDefault="00354F8A" w:rsidP="00685169">
      <w:pPr>
        <w:pStyle w:val="Style2"/>
        <w:adjustRightInd/>
        <w:jc w:val="both"/>
        <w:rPr>
          <w:rFonts w:ascii="Corbel" w:hAnsi="Corbel"/>
        </w:rPr>
      </w:pPr>
    </w:p>
    <w:p w:rsidR="00B31B11" w:rsidRDefault="00EA7B78" w:rsidP="00685169">
      <w:pPr>
        <w:pStyle w:val="Style2"/>
        <w:adjustRightInd/>
        <w:jc w:val="both"/>
        <w:rPr>
          <w:rFonts w:ascii="Corbel" w:hAnsi="Corbel"/>
          <w:spacing w:val="-1"/>
        </w:rPr>
      </w:pPr>
      <w:r w:rsidRPr="00EE1BFE">
        <w:rPr>
          <w:rFonts w:ascii="Corbel" w:hAnsi="Corbel" w:cs="Garamond"/>
          <w:b/>
          <w:bCs/>
          <w:spacing w:val="4"/>
        </w:rPr>
        <w:t>RESPONSABILITA' :</w:t>
      </w:r>
      <w:r w:rsidRPr="00EE1BFE">
        <w:rPr>
          <w:rFonts w:ascii="Corbel" w:hAnsi="Corbel" w:cs="Garamond"/>
          <w:bCs/>
          <w:spacing w:val="4"/>
        </w:rPr>
        <w:t xml:space="preserve"> L</w:t>
      </w:r>
      <w:r w:rsidRPr="00EE1BFE">
        <w:rPr>
          <w:rFonts w:ascii="Corbel" w:hAnsi="Corbel"/>
          <w:spacing w:val="4"/>
        </w:rPr>
        <w:t xml:space="preserve">'Organizzazione ed il Comitato Organizzatore non assumono alcuna responsabilità per qualsiasi </w:t>
      </w:r>
      <w:r w:rsidRPr="00EE1BFE">
        <w:rPr>
          <w:rFonts w:ascii="Corbel" w:hAnsi="Corbel"/>
          <w:spacing w:val="7"/>
        </w:rPr>
        <w:t xml:space="preserve">danno che potesse derivare a persone o a cose, sia in mare che in terra, prima, durante e dopo la regata, od in </w:t>
      </w:r>
      <w:r w:rsidRPr="00EE1BFE">
        <w:rPr>
          <w:rFonts w:ascii="Corbel" w:hAnsi="Corbel"/>
          <w:spacing w:val="-1"/>
        </w:rPr>
        <w:t xml:space="preserve">conseguenza della Manifestazione stessa. </w:t>
      </w:r>
      <w:r w:rsidRPr="00EE1BFE">
        <w:rPr>
          <w:rFonts w:ascii="Corbel" w:hAnsi="Corbel" w:cs="Garamond"/>
          <w:spacing w:val="-1"/>
        </w:rPr>
        <w:t xml:space="preserve">I </w:t>
      </w:r>
      <w:r w:rsidRPr="00EE1BFE">
        <w:rPr>
          <w:rFonts w:ascii="Corbel" w:hAnsi="Corbel"/>
          <w:spacing w:val="-1"/>
        </w:rPr>
        <w:t xml:space="preserve">concorrenti partecipano alla Manifestazione a loro rischio e pericolo e sotto la loro personale </w:t>
      </w:r>
      <w:r w:rsidRPr="00EE1BFE">
        <w:rPr>
          <w:rFonts w:ascii="Corbel" w:hAnsi="Corbel"/>
          <w:spacing w:val="6"/>
        </w:rPr>
        <w:t xml:space="preserve">responsabilità. Il fatto che un'imbarcazione sia stata ammessa alla </w:t>
      </w:r>
      <w:r w:rsidRPr="00EE1BFE">
        <w:rPr>
          <w:rFonts w:ascii="Corbel" w:hAnsi="Corbel"/>
          <w:spacing w:val="-1"/>
        </w:rPr>
        <w:t>Manifestazione</w:t>
      </w:r>
      <w:r w:rsidRPr="00EE1BFE">
        <w:rPr>
          <w:rFonts w:ascii="Corbel" w:hAnsi="Corbel"/>
          <w:spacing w:val="6"/>
        </w:rPr>
        <w:t xml:space="preserve">, non rende il Comitato Organizzatore </w:t>
      </w:r>
      <w:r w:rsidRPr="00EE1BFE">
        <w:rPr>
          <w:rFonts w:ascii="Corbel" w:hAnsi="Corbel"/>
        </w:rPr>
        <w:t>responsabile della sua attitudine a navigare. La sicurezza dell'imbarcazione e del suo equipaggio è responsabilità unica e non trasferibile dell'armatore o suo rappresentante o</w:t>
      </w:r>
      <w:r w:rsidRPr="00E01DC3">
        <w:rPr>
          <w:rFonts w:ascii="Corbel" w:hAnsi="Corbel"/>
        </w:rPr>
        <w:t xml:space="preserve"> skipper, che deve fare del suo meglio per assicurarsi delle buone condizioni dello scafo, dell'alberatura, delle vele, del </w:t>
      </w:r>
      <w:r w:rsidRPr="00EE1BFE">
        <w:rPr>
          <w:rFonts w:ascii="Corbel" w:hAnsi="Corbel"/>
        </w:rPr>
        <w:t xml:space="preserve">motore ausiliario e di tutta l'attrezzatura e l'equipaggiamento. Lo </w:t>
      </w:r>
      <w:r w:rsidRPr="00EE1BFE">
        <w:rPr>
          <w:rFonts w:ascii="Corbel" w:hAnsi="Corbel"/>
          <w:spacing w:val="5"/>
        </w:rPr>
        <w:t xml:space="preserve">stesso deve inoltre assicurarsi che tutto l'equipaggio sappia dove è tenuto e come debba essere usato. E' sola ed </w:t>
      </w:r>
      <w:r w:rsidRPr="00EE1BFE">
        <w:rPr>
          <w:rFonts w:ascii="Corbel" w:hAnsi="Corbel"/>
        </w:rPr>
        <w:t xml:space="preserve">esclusiva responsabilità di ciascuna imbarcazione decidere o meno di partire o di continuare la </w:t>
      </w:r>
      <w:r w:rsidRPr="00EE1BFE">
        <w:rPr>
          <w:rFonts w:ascii="Corbel" w:hAnsi="Corbel"/>
          <w:spacing w:val="-1"/>
        </w:rPr>
        <w:t>Manifestazione</w:t>
      </w:r>
      <w:r w:rsidR="00B31B11">
        <w:rPr>
          <w:rFonts w:ascii="Corbel" w:hAnsi="Corbel"/>
          <w:spacing w:val="-1"/>
        </w:rPr>
        <w:t>.</w:t>
      </w:r>
    </w:p>
    <w:p w:rsidR="00EA7B78" w:rsidRDefault="00EA7B78" w:rsidP="009978AF">
      <w:pPr>
        <w:pStyle w:val="Style2"/>
        <w:adjustRightInd/>
        <w:jc w:val="both"/>
        <w:rPr>
          <w:rFonts w:ascii="Corbel" w:hAnsi="Corbel"/>
        </w:rPr>
      </w:pPr>
    </w:p>
    <w:p w:rsidR="00B31B11" w:rsidRDefault="007E6F83" w:rsidP="009978AF">
      <w:pPr>
        <w:jc w:val="right"/>
        <w:rPr>
          <w:rFonts w:ascii="Corbel" w:hAnsi="Corbel"/>
        </w:rPr>
      </w:pPr>
      <w:r w:rsidRPr="00D064FE">
        <w:rPr>
          <w:rFonts w:ascii="Corbel" w:hAnsi="Corbel" w:cs="Arial"/>
          <w:b/>
        </w:rPr>
        <w:t>IL COMITATO ORGANIZZATORE</w:t>
      </w:r>
    </w:p>
    <w:sectPr w:rsidR="00B31B11" w:rsidSect="001B10D4">
      <w:headerReference w:type="default" r:id="rId14"/>
      <w:pgSz w:w="11918" w:h="16854"/>
      <w:pgMar w:top="426" w:right="1134" w:bottom="284" w:left="1134" w:header="426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565" w:rsidRDefault="00225565" w:rsidP="0093785C">
      <w:r>
        <w:separator/>
      </w:r>
    </w:p>
  </w:endnote>
  <w:endnote w:type="continuationSeparator" w:id="1">
    <w:p w:rsidR="00225565" w:rsidRDefault="00225565" w:rsidP="00937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565" w:rsidRDefault="00225565" w:rsidP="0093785C">
      <w:r>
        <w:separator/>
      </w:r>
    </w:p>
  </w:footnote>
  <w:footnote w:type="continuationSeparator" w:id="1">
    <w:p w:rsidR="00225565" w:rsidRDefault="00225565" w:rsidP="00937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EE0" w:rsidRDefault="00136EE0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3827828</wp:posOffset>
          </wp:positionH>
          <wp:positionV relativeFrom="paragraph">
            <wp:posOffset>-129397</wp:posOffset>
          </wp:positionV>
          <wp:extent cx="2621004" cy="655608"/>
          <wp:effectExtent l="19050" t="0" r="7896" b="0"/>
          <wp:wrapNone/>
          <wp:docPr id="1" name="Immagine 43" descr="PUNTA FA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3" descr="PUNTA FA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93"/>
                  <a:stretch>
                    <a:fillRect/>
                  </a:stretch>
                </pic:blipFill>
                <pic:spPr bwMode="auto">
                  <a:xfrm>
                    <a:off x="0" y="0"/>
                    <a:ext cx="2621004" cy="6556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128264" cy="661916"/>
          <wp:effectExtent l="19050" t="0" r="0" b="0"/>
          <wp:docPr id="2" name="Immagine 1" descr="image0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6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9969" cy="662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51BEF"/>
    <w:rsid w:val="000166DE"/>
    <w:rsid w:val="000177C4"/>
    <w:rsid w:val="00033532"/>
    <w:rsid w:val="0003796F"/>
    <w:rsid w:val="00051BEF"/>
    <w:rsid w:val="0005309F"/>
    <w:rsid w:val="000629EF"/>
    <w:rsid w:val="00064B36"/>
    <w:rsid w:val="00074FC5"/>
    <w:rsid w:val="000A3B99"/>
    <w:rsid w:val="000A3DA8"/>
    <w:rsid w:val="000B34F5"/>
    <w:rsid w:val="000B5BFE"/>
    <w:rsid w:val="000C0267"/>
    <w:rsid w:val="000C475D"/>
    <w:rsid w:val="000D44E8"/>
    <w:rsid w:val="000E04BB"/>
    <w:rsid w:val="000E14E0"/>
    <w:rsid w:val="001114C5"/>
    <w:rsid w:val="00114090"/>
    <w:rsid w:val="00115D45"/>
    <w:rsid w:val="00123DCD"/>
    <w:rsid w:val="00125648"/>
    <w:rsid w:val="001366FF"/>
    <w:rsid w:val="00136EE0"/>
    <w:rsid w:val="00150AFC"/>
    <w:rsid w:val="00155896"/>
    <w:rsid w:val="001576B9"/>
    <w:rsid w:val="00162542"/>
    <w:rsid w:val="00170927"/>
    <w:rsid w:val="00172DC9"/>
    <w:rsid w:val="0018010C"/>
    <w:rsid w:val="00192066"/>
    <w:rsid w:val="001A2CB3"/>
    <w:rsid w:val="001B10D4"/>
    <w:rsid w:val="001D041A"/>
    <w:rsid w:val="001D2AC1"/>
    <w:rsid w:val="002114A2"/>
    <w:rsid w:val="00221798"/>
    <w:rsid w:val="00225565"/>
    <w:rsid w:val="00243476"/>
    <w:rsid w:val="002445C7"/>
    <w:rsid w:val="00244B3D"/>
    <w:rsid w:val="00261815"/>
    <w:rsid w:val="00267D8F"/>
    <w:rsid w:val="00267E06"/>
    <w:rsid w:val="00276534"/>
    <w:rsid w:val="00276F7F"/>
    <w:rsid w:val="002D72B4"/>
    <w:rsid w:val="002E7BD6"/>
    <w:rsid w:val="002F6C0F"/>
    <w:rsid w:val="00324449"/>
    <w:rsid w:val="0032459A"/>
    <w:rsid w:val="003470A5"/>
    <w:rsid w:val="003517F1"/>
    <w:rsid w:val="00354F8A"/>
    <w:rsid w:val="00380E16"/>
    <w:rsid w:val="0038138C"/>
    <w:rsid w:val="00386E1A"/>
    <w:rsid w:val="003A4768"/>
    <w:rsid w:val="003A739A"/>
    <w:rsid w:val="003B2611"/>
    <w:rsid w:val="003C0E94"/>
    <w:rsid w:val="003C283E"/>
    <w:rsid w:val="00401A4E"/>
    <w:rsid w:val="00417BA4"/>
    <w:rsid w:val="00422C0A"/>
    <w:rsid w:val="004303D2"/>
    <w:rsid w:val="004427A6"/>
    <w:rsid w:val="00452BF6"/>
    <w:rsid w:val="00454180"/>
    <w:rsid w:val="00484671"/>
    <w:rsid w:val="0049475C"/>
    <w:rsid w:val="004A1722"/>
    <w:rsid w:val="004A4D3D"/>
    <w:rsid w:val="004C5914"/>
    <w:rsid w:val="004D2321"/>
    <w:rsid w:val="0050468A"/>
    <w:rsid w:val="005102E3"/>
    <w:rsid w:val="00530D0D"/>
    <w:rsid w:val="00533802"/>
    <w:rsid w:val="00535463"/>
    <w:rsid w:val="00544039"/>
    <w:rsid w:val="0055583B"/>
    <w:rsid w:val="00572EAB"/>
    <w:rsid w:val="005A635D"/>
    <w:rsid w:val="005B0760"/>
    <w:rsid w:val="005D29A2"/>
    <w:rsid w:val="005E2A05"/>
    <w:rsid w:val="005E6E77"/>
    <w:rsid w:val="005F2819"/>
    <w:rsid w:val="005F664C"/>
    <w:rsid w:val="00604172"/>
    <w:rsid w:val="006151FC"/>
    <w:rsid w:val="00617364"/>
    <w:rsid w:val="00626CD2"/>
    <w:rsid w:val="00645B8C"/>
    <w:rsid w:val="00665C03"/>
    <w:rsid w:val="006717D8"/>
    <w:rsid w:val="0068450F"/>
    <w:rsid w:val="00685169"/>
    <w:rsid w:val="006A00E8"/>
    <w:rsid w:val="006B274F"/>
    <w:rsid w:val="006C1FEB"/>
    <w:rsid w:val="006E104B"/>
    <w:rsid w:val="006E3B4F"/>
    <w:rsid w:val="006E78EE"/>
    <w:rsid w:val="006F0A55"/>
    <w:rsid w:val="00702DB7"/>
    <w:rsid w:val="00707EA0"/>
    <w:rsid w:val="00725A6C"/>
    <w:rsid w:val="0073494B"/>
    <w:rsid w:val="0074139B"/>
    <w:rsid w:val="00754C05"/>
    <w:rsid w:val="00761E42"/>
    <w:rsid w:val="00762326"/>
    <w:rsid w:val="00763DFE"/>
    <w:rsid w:val="00772C9A"/>
    <w:rsid w:val="007841AF"/>
    <w:rsid w:val="007B4962"/>
    <w:rsid w:val="007C3A55"/>
    <w:rsid w:val="007C4645"/>
    <w:rsid w:val="007C4E56"/>
    <w:rsid w:val="007D1DE1"/>
    <w:rsid w:val="007E1538"/>
    <w:rsid w:val="007E6F83"/>
    <w:rsid w:val="00813A0D"/>
    <w:rsid w:val="008249CE"/>
    <w:rsid w:val="00824A86"/>
    <w:rsid w:val="00835D50"/>
    <w:rsid w:val="00843414"/>
    <w:rsid w:val="0087734A"/>
    <w:rsid w:val="008854D8"/>
    <w:rsid w:val="00887D6B"/>
    <w:rsid w:val="00890F28"/>
    <w:rsid w:val="008941C5"/>
    <w:rsid w:val="0089535B"/>
    <w:rsid w:val="008A36C4"/>
    <w:rsid w:val="008C1D07"/>
    <w:rsid w:val="008C62EA"/>
    <w:rsid w:val="008D223A"/>
    <w:rsid w:val="008F3791"/>
    <w:rsid w:val="0090665B"/>
    <w:rsid w:val="00906BE3"/>
    <w:rsid w:val="009259FA"/>
    <w:rsid w:val="00932635"/>
    <w:rsid w:val="0093785C"/>
    <w:rsid w:val="00940960"/>
    <w:rsid w:val="00940B1E"/>
    <w:rsid w:val="00944CFB"/>
    <w:rsid w:val="00946C0B"/>
    <w:rsid w:val="009528AA"/>
    <w:rsid w:val="0095577C"/>
    <w:rsid w:val="00956EAF"/>
    <w:rsid w:val="00961FAB"/>
    <w:rsid w:val="00967A9B"/>
    <w:rsid w:val="00970B82"/>
    <w:rsid w:val="0097292B"/>
    <w:rsid w:val="009906E6"/>
    <w:rsid w:val="009978AF"/>
    <w:rsid w:val="009A1BE6"/>
    <w:rsid w:val="009A22C0"/>
    <w:rsid w:val="009A3705"/>
    <w:rsid w:val="009B493A"/>
    <w:rsid w:val="009C6DC9"/>
    <w:rsid w:val="009D177A"/>
    <w:rsid w:val="009E2165"/>
    <w:rsid w:val="009E5076"/>
    <w:rsid w:val="009F214A"/>
    <w:rsid w:val="009F4679"/>
    <w:rsid w:val="00A00516"/>
    <w:rsid w:val="00A06DD1"/>
    <w:rsid w:val="00A16680"/>
    <w:rsid w:val="00A21A87"/>
    <w:rsid w:val="00A44165"/>
    <w:rsid w:val="00A62958"/>
    <w:rsid w:val="00A747EA"/>
    <w:rsid w:val="00A75B5F"/>
    <w:rsid w:val="00A77A9B"/>
    <w:rsid w:val="00A90701"/>
    <w:rsid w:val="00A918E8"/>
    <w:rsid w:val="00A960A1"/>
    <w:rsid w:val="00AB1347"/>
    <w:rsid w:val="00AB2598"/>
    <w:rsid w:val="00AC0831"/>
    <w:rsid w:val="00AC1D25"/>
    <w:rsid w:val="00AC3464"/>
    <w:rsid w:val="00AC4EAA"/>
    <w:rsid w:val="00AC59C4"/>
    <w:rsid w:val="00AF488B"/>
    <w:rsid w:val="00B14EBB"/>
    <w:rsid w:val="00B151FB"/>
    <w:rsid w:val="00B16B98"/>
    <w:rsid w:val="00B225C2"/>
    <w:rsid w:val="00B248B9"/>
    <w:rsid w:val="00B31B11"/>
    <w:rsid w:val="00B6696E"/>
    <w:rsid w:val="00B8500F"/>
    <w:rsid w:val="00B865B9"/>
    <w:rsid w:val="00C15FF6"/>
    <w:rsid w:val="00C21848"/>
    <w:rsid w:val="00C26632"/>
    <w:rsid w:val="00C36870"/>
    <w:rsid w:val="00C554FB"/>
    <w:rsid w:val="00C62441"/>
    <w:rsid w:val="00C77855"/>
    <w:rsid w:val="00C83210"/>
    <w:rsid w:val="00C97CB5"/>
    <w:rsid w:val="00CA5048"/>
    <w:rsid w:val="00CB685A"/>
    <w:rsid w:val="00CC1E48"/>
    <w:rsid w:val="00CD6F71"/>
    <w:rsid w:val="00CE3393"/>
    <w:rsid w:val="00CF513C"/>
    <w:rsid w:val="00CF6E19"/>
    <w:rsid w:val="00CF79A5"/>
    <w:rsid w:val="00D11B5C"/>
    <w:rsid w:val="00D17815"/>
    <w:rsid w:val="00D54F44"/>
    <w:rsid w:val="00D56F0D"/>
    <w:rsid w:val="00D61F2D"/>
    <w:rsid w:val="00D73BC4"/>
    <w:rsid w:val="00D74A21"/>
    <w:rsid w:val="00D82F6D"/>
    <w:rsid w:val="00D84350"/>
    <w:rsid w:val="00D86E78"/>
    <w:rsid w:val="00D87D3A"/>
    <w:rsid w:val="00DC0AD7"/>
    <w:rsid w:val="00DE692F"/>
    <w:rsid w:val="00DF0AD6"/>
    <w:rsid w:val="00DF3163"/>
    <w:rsid w:val="00E01522"/>
    <w:rsid w:val="00E01DC3"/>
    <w:rsid w:val="00E44F53"/>
    <w:rsid w:val="00E52950"/>
    <w:rsid w:val="00E822DB"/>
    <w:rsid w:val="00E90380"/>
    <w:rsid w:val="00E96B1E"/>
    <w:rsid w:val="00EA0B7F"/>
    <w:rsid w:val="00EA41B2"/>
    <w:rsid w:val="00EA7B78"/>
    <w:rsid w:val="00EB4D6E"/>
    <w:rsid w:val="00EB7A9F"/>
    <w:rsid w:val="00EC3B8C"/>
    <w:rsid w:val="00EC49B8"/>
    <w:rsid w:val="00EC71BA"/>
    <w:rsid w:val="00EE1BFE"/>
    <w:rsid w:val="00F02DD7"/>
    <w:rsid w:val="00F26EF9"/>
    <w:rsid w:val="00F33163"/>
    <w:rsid w:val="00F3792B"/>
    <w:rsid w:val="00F4295F"/>
    <w:rsid w:val="00F43510"/>
    <w:rsid w:val="00F44B98"/>
    <w:rsid w:val="00F7787E"/>
    <w:rsid w:val="00F97BA7"/>
    <w:rsid w:val="00FA0A38"/>
    <w:rsid w:val="00FE4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152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uiPriority w:val="99"/>
    <w:rsid w:val="00E0152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3">
    <w:name w:val="Style 3"/>
    <w:uiPriority w:val="99"/>
    <w:rsid w:val="00E0152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CharacterStyle1">
    <w:name w:val="Character Style 1"/>
    <w:uiPriority w:val="99"/>
    <w:rsid w:val="00E01522"/>
    <w:rPr>
      <w:sz w:val="20"/>
    </w:rPr>
  </w:style>
  <w:style w:type="character" w:styleId="Collegamentoipertestuale">
    <w:name w:val="Hyperlink"/>
    <w:basedOn w:val="Carpredefinitoparagrafo"/>
    <w:uiPriority w:val="99"/>
    <w:rsid w:val="00074FC5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707E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07E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378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3785C"/>
    <w:rPr>
      <w:rFonts w:ascii="Times New Roman" w:hAnsi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378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785C"/>
    <w:rPr>
      <w:rFonts w:ascii="Times New Roman" w:hAnsi="Times New Roman"/>
    </w:rPr>
  </w:style>
  <w:style w:type="paragraph" w:styleId="NormaleWeb">
    <w:name w:val="Normal (Web)"/>
    <w:basedOn w:val="Normale"/>
    <w:uiPriority w:val="99"/>
    <w:unhideWhenUsed/>
    <w:rsid w:val="00136E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clignano.it" TargetMode="Externa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segreteria@compagniadelvento.it" TargetMode="External"/><Relationship Id="rId12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mpagniadelvento.it" TargetMode="External"/><Relationship Id="rId11" Type="http://schemas.openxmlformats.org/officeDocument/2006/relationships/image" Target="media/image1.w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segreteria@ordineavvocatiporden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yclignano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  Velica da diporto</vt:lpstr>
    </vt:vector>
  </TitlesOfParts>
  <Company/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  Velica da diporto</dc:title>
  <dc:creator>utente</dc:creator>
  <cp:lastModifiedBy>user</cp:lastModifiedBy>
  <cp:revision>6</cp:revision>
  <cp:lastPrinted>2018-09-10T10:00:00Z</cp:lastPrinted>
  <dcterms:created xsi:type="dcterms:W3CDTF">2019-09-23T17:45:00Z</dcterms:created>
  <dcterms:modified xsi:type="dcterms:W3CDTF">2020-10-08T10:34:00Z</dcterms:modified>
</cp:coreProperties>
</file>